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68" w:rsidRPr="00BC772D" w:rsidRDefault="00FE1268" w:rsidP="00FE1268">
      <w:pPr>
        <w:shd w:val="clear" w:color="auto" w:fill="FFFFFF"/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21521"/>
          <w:kern w:val="36"/>
          <w:sz w:val="60"/>
          <w:szCs w:val="60"/>
          <w:lang w:val="ru-RU"/>
        </w:rPr>
      </w:pPr>
      <w:r w:rsidRPr="00BC772D">
        <w:rPr>
          <w:rFonts w:ascii="Times New Roman" w:eastAsia="Times New Roman" w:hAnsi="Times New Roman" w:cs="Times New Roman"/>
          <w:b/>
          <w:bCs/>
          <w:color w:val="121521"/>
          <w:kern w:val="36"/>
          <w:sz w:val="60"/>
          <w:szCs w:val="60"/>
          <w:lang w:val="ru-RU"/>
        </w:rPr>
        <w:t>КЛЕЩЕВЫЕ ИНФЕКЦИИ И МЕРЫ ИХ ПРОФИЛАКТИКИ</w:t>
      </w:r>
    </w:p>
    <w:p w:rsidR="00FE1268" w:rsidRPr="00FE1268" w:rsidRDefault="00BC772D" w:rsidP="00FE126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5A5A5A"/>
          <w:sz w:val="27"/>
          <w:szCs w:val="27"/>
        </w:rPr>
      </w:pPr>
      <w:r>
        <w:rPr>
          <w:noProof/>
        </w:rPr>
        <w:drawing>
          <wp:inline distT="0" distB="0" distL="0" distR="0" wp14:anchorId="4C6F380E" wp14:editId="3D2CC151">
            <wp:extent cx="3181350" cy="21209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18" cy="212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48" w:rsidRPr="00F12D48" w:rsidRDefault="0009356A" w:rsidP="00FE1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Беларуси 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клещ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являются специфическими переносчиками девяти трансмиссивных (передающихся через кровь) паразитарных заболеваний, из которых на территории республики ежегодно регистрируются два –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51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клещевой энцефалит и Лайм</w:t>
      </w:r>
      <w:r w:rsidR="00FE1268" w:rsidRPr="003451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="00FE1268" w:rsidRPr="003451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боррелиоз</w:t>
      </w:r>
      <w:proofErr w:type="spellEnd"/>
      <w:r w:rsidR="00FE1268" w:rsidRPr="003451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Клещи не идентифицирует свою жертву по половому или возрастному признаку. Жертву находят с помощью </w:t>
      </w:r>
      <w:proofErr w:type="spellStart"/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термо</w:t>
      </w:r>
      <w:proofErr w:type="spellEnd"/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-, </w:t>
      </w:r>
      <w:proofErr w:type="spellStart"/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вибро</w:t>
      </w:r>
      <w:proofErr w:type="spellEnd"/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- и хеморецепторов.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Наибольшему риску подвержены лица, деятельность которых связана с пребыванием в лесу. Горожане встречаются с иксодовыми клещами в пригородных лесах, лесопарках, на индивидуальных и садово-огородных участках. 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Как можно заразиться клещевыми инфекциями?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Заразиться клещевыми инфекциями можно только при укусе клеща, в организме которого присутствуют возбудители клещевых инфекций.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Основным природным резервуаром клещевых инфекций служат мелкие млекопитающие (полевки, мыши, насекомоядные и пр.), птицы. 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Возбудители клещев</w:t>
      </w:r>
      <w:r w:rsidR="00B26834">
        <w:rPr>
          <w:rFonts w:ascii="Times New Roman" w:eastAsia="Times New Roman" w:hAnsi="Times New Roman" w:cs="Times New Roman"/>
          <w:sz w:val="28"/>
          <w:szCs w:val="28"/>
          <w:lang w:val="ru-RU"/>
        </w:rPr>
        <w:t>ых инфекций передаются человеку: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35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*</w:t>
      </w:r>
      <w:r w:rsidR="00FE1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при укусе, в первые минуты</w:t>
      </w:r>
      <w:r w:rsidR="00B268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присасывания зараженного клеща;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>
        <w:rPr>
          <w:lang w:val="ru-RU"/>
        </w:rPr>
        <w:t xml:space="preserve">    </w:t>
      </w:r>
      <w:r w:rsidRPr="0009356A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>
        <w:rPr>
          <w:lang w:val="ru-RU"/>
        </w:rPr>
        <w:t xml:space="preserve"> </w:t>
      </w:r>
      <w:r w:rsidR="00FE1268">
        <w:rPr>
          <w:lang w:val="ru-RU"/>
        </w:rPr>
        <w:t xml:space="preserve"> 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при раздавливании клеща (через микротравмы) или расчесывании места укуса;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>
        <w:rPr>
          <w:color w:val="5A5A5A"/>
          <w:lang w:val="ru-RU"/>
        </w:rPr>
        <w:t xml:space="preserve">    </w:t>
      </w:r>
      <w:r w:rsidRPr="0009356A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FE1268" w:rsidRPr="00FE1268">
        <w:rPr>
          <w:rFonts w:ascii="Times New Roman" w:eastAsia="Times New Roman" w:hAnsi="Times New Roman" w:cs="Times New Roman"/>
          <w:color w:val="5A5A5A"/>
          <w:sz w:val="28"/>
          <w:szCs w:val="28"/>
        </w:rPr>
        <w:t> </w:t>
      </w:r>
      <w:r w:rsidR="00FE1268" w:rsidRPr="00FE12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клещевой энцефалит - при употр</w:t>
      </w:r>
      <w:r w:rsidR="003451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еблении в пищу сырого козьего молока.</w:t>
      </w:r>
      <w:r w:rsidR="00FE1268" w:rsidRPr="00FE12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E1268" w:rsidRPr="00FE1268">
        <w:rPr>
          <w:rFonts w:ascii="Arial" w:eastAsia="Times New Roman" w:hAnsi="Arial" w:cs="Arial"/>
          <w:color w:val="5A5A5A"/>
          <w:sz w:val="26"/>
          <w:szCs w:val="26"/>
          <w:lang w:val="ru-RU"/>
        </w:rPr>
        <w:br/>
      </w:r>
      <w:r w:rsidR="00F12D48" w:rsidRPr="00F12D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Лайм-</w:t>
      </w:r>
      <w:proofErr w:type="spellStart"/>
      <w:r w:rsidR="00F12D48" w:rsidRPr="00F12D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боррелиоз</w:t>
      </w:r>
      <w:proofErr w:type="spellEnd"/>
      <w:r w:rsidR="00F12D48" w:rsidRPr="00F12D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(клещевой </w:t>
      </w:r>
      <w:proofErr w:type="spellStart"/>
      <w:r w:rsidR="00F12D48" w:rsidRPr="00F12D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боррелиоз</w:t>
      </w:r>
      <w:proofErr w:type="spellEnd"/>
      <w:r w:rsidR="00F12D48" w:rsidRPr="00F12D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="00F12D48" w:rsidRPr="00F12D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2D48"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>– это бактериальное заболевание, передающееся через укус клеща (трансмиссивный путь передачи), характеризующееся поражением кожи (появ</w:t>
      </w:r>
      <w:r w:rsidR="00F12D48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кольцевидной мигрирующей</w:t>
      </w:r>
      <w:r w:rsidR="00F12D48"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эритемы), нервной, сердечно-сосудистой системы, опорно-двигательного аппарата, часто приобретающее хроническое течение. Основная причина болезни Лайма – попадание в организм бактерий </w:t>
      </w:r>
      <w:proofErr w:type="spellStart"/>
      <w:r w:rsidR="00F12D48"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>боррелий</w:t>
      </w:r>
      <w:proofErr w:type="spellEnd"/>
      <w:r w:rsidR="00F12D48"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12D48" w:rsidRPr="00F12D48">
        <w:rPr>
          <w:rFonts w:ascii="Times New Roman" w:eastAsia="Times New Roman" w:hAnsi="Times New Roman" w:cs="Times New Roman"/>
          <w:sz w:val="28"/>
          <w:szCs w:val="28"/>
        </w:rPr>
        <w:t>Borrelia</w:t>
      </w:r>
      <w:proofErr w:type="spellEnd"/>
      <w:r w:rsidR="00F12D48"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="00F12D48" w:rsidRPr="00F12D48">
        <w:rPr>
          <w:rFonts w:ascii="Arial" w:eastAsia="Times New Roman" w:hAnsi="Arial" w:cs="Arial"/>
          <w:sz w:val="26"/>
          <w:szCs w:val="26"/>
          <w:lang w:val="ru-RU"/>
        </w:rPr>
        <w:br/>
      </w:r>
      <w:r w:rsidR="00F12D48"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Инкубационный период составляет от 1 до 30 дней, чаще всего – 7-14 дней.</w:t>
      </w:r>
      <w:r w:rsidR="00F12D48" w:rsidRPr="00F12D48">
        <w:rPr>
          <w:rFonts w:ascii="Arial" w:eastAsia="Times New Roman" w:hAnsi="Arial" w:cs="Arial"/>
          <w:sz w:val="26"/>
          <w:szCs w:val="26"/>
          <w:lang w:val="ru-RU"/>
        </w:rPr>
        <w:br/>
      </w:r>
      <w:r w:rsidR="00F12D48"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>Обычными симптомами являются – общее недомогание и слабость, умеренные головные боли, то</w:t>
      </w:r>
      <w:r w:rsidR="00F12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шнота, боль в мышцах и костях, температура тела до 38 </w:t>
      </w:r>
      <w:r w:rsidR="00F12D48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F12D48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FE1268" w:rsidRDefault="00F12D48" w:rsidP="00FE1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>Вакцины против Лайм-</w:t>
      </w:r>
      <w:proofErr w:type="spellStart"/>
      <w:r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>боррелиоза</w:t>
      </w:r>
      <w:proofErr w:type="spellEnd"/>
      <w:r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нет, необходимо соблюдать правила индивидуальной защиты от нападения иксодовых клещей и своевременное прохождение профилактического лечения.</w:t>
      </w:r>
      <w:r w:rsidRPr="00F12D48">
        <w:rPr>
          <w:rFonts w:ascii="Arial" w:eastAsia="Times New Roman" w:hAnsi="Arial" w:cs="Arial"/>
          <w:sz w:val="26"/>
          <w:szCs w:val="26"/>
          <w:lang w:val="ru-RU"/>
        </w:rPr>
        <w:br/>
      </w:r>
      <w:r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удаления клеща необходимо обратиться в поликлинику по месту жительства к врачу-инфекционисту (терапевту, педиатру) для назначения профилактического лечения и организации медицинского наблюдения.</w:t>
      </w:r>
      <w:r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Pr="00FE12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ВАЖНО! Максимальный профилактический эффект достигается только в том случае, если экстренная помощь начата</w:t>
      </w:r>
      <w:r w:rsidRPr="00FE1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12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первые 72 часа после укуса.</w:t>
      </w:r>
      <w:r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1268" w:rsidRPr="00FE1268">
        <w:rPr>
          <w:rFonts w:ascii="Arial" w:eastAsia="Times New Roman" w:hAnsi="Arial" w:cs="Arial"/>
          <w:color w:val="5A5A5A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Клещевой вирусный энцефалит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1268" w:rsidRPr="00FE1268">
        <w:rPr>
          <w:rFonts w:ascii="Times New Roman" w:eastAsia="Times New Roman" w:hAnsi="Times New Roman" w:cs="Times New Roman"/>
          <w:color w:val="5A5A5A"/>
          <w:sz w:val="28"/>
          <w:szCs w:val="28"/>
          <w:lang w:val="ru-RU"/>
        </w:rPr>
        <w:t xml:space="preserve">– 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это природно-очаговое инфекционное заболевание, передающееся через укус клеща (трансмиссивный путь передачи) и при употреблении в пищу не кипячёного козьего молока</w:t>
      </w:r>
      <w:r w:rsid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, не прошедшего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тепловую обработку (алиментарный путь передачи).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заболевания характерна весенне-летняя сезонность, связанная с периодом наибольшей активности иксодовых клещей. Инкубационный (скрытый) период длится чаще 10-14 дней, с колебаниями от 1 до 30 дней. Болезнь начинается остро, сопровождается ознобом, сильной головной болью, резким подъемом температуры до 38-390С, тошнотой, рвотой. Беспокоят мышечные боли, которые наиболее часто локализуются в области шеи и плеч, грудного и поясничного отдела спины, конечностей. </w:t>
      </w:r>
      <w:r w:rsidR="00FE1268" w:rsidRPr="00FE12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Клещевой энцефалит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не передается от человека к человеку. Больной клещевым энцефалитом не опасен для окружающих.</w:t>
      </w:r>
      <w:r w:rsidR="00FE1268" w:rsidRPr="00FE1268">
        <w:rPr>
          <w:rFonts w:ascii="Arial" w:eastAsia="Times New Roman" w:hAnsi="Arial" w:cs="Arial"/>
          <w:sz w:val="26"/>
          <w:szCs w:val="26"/>
          <w:lang w:val="ru-RU"/>
        </w:rPr>
        <w:br/>
      </w:r>
      <w:r w:rsidR="00FE1268"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>Самый эффективный способ специфической профилактики клещевого энцефалита - вакцинопрофилактика.</w:t>
      </w:r>
    </w:p>
    <w:p w:rsidR="003451E1" w:rsidRDefault="00FE1268" w:rsidP="00174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1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12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Прививку от клещевого энцефалита на платной основе, как детям, так и взросл</w:t>
      </w:r>
      <w:r w:rsidR="003451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ым, можно сделать в поликлинике</w:t>
      </w:r>
      <w:r w:rsidRPr="00FE12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 месту жительства, после консультации врача.</w:t>
      </w:r>
      <w:r w:rsidRPr="00FE1268">
        <w:rPr>
          <w:rFonts w:ascii="Arial" w:eastAsia="Times New Roman" w:hAnsi="Arial" w:cs="Arial"/>
          <w:b/>
          <w:sz w:val="26"/>
          <w:szCs w:val="26"/>
          <w:lang w:val="ru-RU"/>
        </w:rPr>
        <w:br/>
      </w:r>
      <w:r w:rsidR="00F12D48">
        <w:rPr>
          <w:noProof/>
        </w:rPr>
        <w:drawing>
          <wp:inline distT="0" distB="0" distL="0" distR="0" wp14:anchorId="4894153F" wp14:editId="60BC3DC5">
            <wp:extent cx="5105400" cy="250507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29" cy="25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268">
        <w:rPr>
          <w:rFonts w:ascii="Arial" w:eastAsia="Times New Roman" w:hAnsi="Arial" w:cs="Arial"/>
          <w:color w:val="5A5A5A"/>
          <w:sz w:val="26"/>
          <w:szCs w:val="26"/>
          <w:lang w:val="ru-RU"/>
        </w:rPr>
        <w:br/>
      </w:r>
      <w:r w:rsidRPr="00F12D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Для снижения вероятности нападения клещей на сельскохозяйственных животных необходимо создать неблагоприятные условия для клещей: </w:t>
      </w:r>
    </w:p>
    <w:p w:rsidR="003451E1" w:rsidRDefault="003451E1" w:rsidP="00345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51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*</w:t>
      </w:r>
      <w:r w:rsidR="00FE1268" w:rsidRPr="003451E1">
        <w:rPr>
          <w:rFonts w:ascii="Times New Roman" w:eastAsia="Times New Roman" w:hAnsi="Times New Roman" w:cs="Times New Roman"/>
          <w:sz w:val="28"/>
          <w:szCs w:val="28"/>
          <w:lang w:val="ru-RU"/>
        </w:rPr>
        <w:t>убирать с пастбищ прошлогоднюю траву, су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хостой и высокорослый кустарник;</w:t>
      </w:r>
    </w:p>
    <w:p w:rsidR="003451E1" w:rsidRDefault="003451E1" w:rsidP="00345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51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*</w:t>
      </w:r>
      <w:r w:rsidR="00FE1268" w:rsidRPr="003451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проводить </w:t>
      </w:r>
      <w:proofErr w:type="spellStart"/>
      <w:r w:rsidR="00FE1268" w:rsidRPr="003451E1">
        <w:rPr>
          <w:rFonts w:ascii="Times New Roman" w:eastAsia="Times New Roman" w:hAnsi="Times New Roman" w:cs="Times New Roman"/>
          <w:sz w:val="28"/>
          <w:szCs w:val="28"/>
          <w:lang w:val="ru-RU"/>
        </w:rPr>
        <w:t>дератизацион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противоклещевые обработки;</w:t>
      </w:r>
    </w:p>
    <w:p w:rsidR="003451E1" w:rsidRDefault="003451E1" w:rsidP="00345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51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</w:t>
      </w:r>
      <w:r w:rsidR="00FE1268" w:rsidRPr="003451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ивотных необходимо осматривать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наличие клещей</w:t>
      </w:r>
    </w:p>
    <w:p w:rsidR="00FE1268" w:rsidRPr="003451E1" w:rsidRDefault="003451E1" w:rsidP="00345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26"/>
          <w:szCs w:val="26"/>
          <w:lang w:val="ru-RU"/>
        </w:rPr>
      </w:pPr>
      <w:r w:rsidRPr="003451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74FA0" w:rsidRPr="003451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ыпас </w:t>
      </w:r>
      <w:r w:rsidR="00FE1268" w:rsidRPr="003451E1"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животных необходимо прово</w:t>
      </w:r>
      <w:r w:rsidR="00174FA0" w:rsidRPr="003451E1">
        <w:rPr>
          <w:rFonts w:ascii="Times New Roman" w:eastAsia="Times New Roman" w:hAnsi="Times New Roman" w:cs="Times New Roman"/>
          <w:sz w:val="28"/>
          <w:szCs w:val="28"/>
          <w:lang w:val="ru-RU"/>
        </w:rPr>
        <w:t>дить на окультуренных пастбищах.</w:t>
      </w:r>
    </w:p>
    <w:p w:rsidR="006155C0" w:rsidRPr="006155C0" w:rsidRDefault="00FE1268" w:rsidP="006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C77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можно защититься от заражения клещевыми инфекциями?</w:t>
      </w:r>
      <w:r w:rsidRPr="00BC772D">
        <w:rPr>
          <w:rFonts w:ascii="Arial" w:eastAsia="Times New Roman" w:hAnsi="Arial" w:cs="Arial"/>
          <w:b/>
          <w:sz w:val="26"/>
          <w:szCs w:val="26"/>
          <w:lang w:val="ru-RU"/>
        </w:rPr>
        <w:br/>
      </w:r>
      <w:r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Заболевание клещевыми инфекциями можно предупредить с помощью неспецифической и специфической профилактикой.</w:t>
      </w:r>
      <w:r w:rsidRPr="00BC772D">
        <w:rPr>
          <w:rFonts w:ascii="Arial" w:eastAsia="Times New Roman" w:hAnsi="Arial" w:cs="Arial"/>
          <w:sz w:val="26"/>
          <w:szCs w:val="26"/>
          <w:lang w:val="ru-RU"/>
        </w:rPr>
        <w:br/>
      </w:r>
      <w:r w:rsidRPr="006155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Неспецифическая профилактика включает</w:t>
      </w:r>
      <w:r w:rsidR="006155C0" w:rsidRPr="006155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6155C0" w:rsidRDefault="006155C0" w:rsidP="006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применение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специальных защитных костюмов 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приспособленной одежды, которая не должна допускать </w:t>
      </w:r>
      <w:proofErr w:type="spellStart"/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заползания</w:t>
      </w:r>
      <w:proofErr w:type="spellEnd"/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иксо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довых клещей на кожные покровы;</w:t>
      </w:r>
    </w:p>
    <w:p w:rsidR="006155C0" w:rsidRDefault="006155C0" w:rsidP="006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*р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убашка должна иметь длинные рукава, которые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запястий укрепляют резинкой;</w:t>
      </w:r>
    </w:p>
    <w:p w:rsidR="006155C0" w:rsidRDefault="006155C0" w:rsidP="006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*з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аправляют рубашку в брюки,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концы брюк – в носки и сапоги;</w:t>
      </w:r>
    </w:p>
    <w:p w:rsidR="006155C0" w:rsidRDefault="006155C0" w:rsidP="006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*г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олову закрывают головным убором.</w:t>
      </w:r>
      <w:r w:rsidR="00FE1268" w:rsidRPr="00BC772D">
        <w:rPr>
          <w:rFonts w:ascii="Arial" w:eastAsia="Times New Roman" w:hAnsi="Arial" w:cs="Arial"/>
          <w:sz w:val="26"/>
          <w:szCs w:val="26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 использовать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отпугивающие средства – репелленты и </w:t>
      </w:r>
      <w:proofErr w:type="spellStart"/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акарицидные</w:t>
      </w:r>
      <w:proofErr w:type="spellEnd"/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*п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еред использованием препаратов следует ознакомиться с инструкцией.</w:t>
      </w:r>
      <w:r w:rsidR="00FE1268" w:rsidRPr="00BC772D">
        <w:rPr>
          <w:rFonts w:ascii="Arial" w:eastAsia="Times New Roman" w:hAnsi="Arial" w:cs="Arial"/>
          <w:sz w:val="26"/>
          <w:szCs w:val="26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* проводить само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взаимоосмотры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каждые 2 часа;</w:t>
      </w:r>
    </w:p>
    <w:p w:rsidR="006155C0" w:rsidRDefault="006155C0" w:rsidP="006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*н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рекомендуется садиться и ложиться на траву; </w:t>
      </w:r>
    </w:p>
    <w:p w:rsidR="006155C0" w:rsidRDefault="006155C0" w:rsidP="006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устраивать стоянки и ночевки в лесу следует на участках, лишенных травяной растительности или в сухих со</w:t>
      </w:r>
      <w:r w:rsidR="00BC772D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сновых лесах на песчаных почвах</w:t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FE1268" w:rsidRPr="00BC772D" w:rsidRDefault="006155C0" w:rsidP="00615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bookmarkStart w:id="0" w:name="_GoBack"/>
      <w:bookmarkEnd w:id="0"/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осматривать собак и других животных для обнаружения и удаления с них прицепившихся и присосавшихся клещей.</w:t>
      </w:r>
      <w:r w:rsidR="00FE1268" w:rsidRPr="00FE1268">
        <w:rPr>
          <w:rFonts w:ascii="Arial" w:eastAsia="Times New Roman" w:hAnsi="Arial" w:cs="Arial"/>
          <w:color w:val="5A5A5A"/>
          <w:sz w:val="26"/>
          <w:szCs w:val="26"/>
          <w:lang w:val="ru-RU"/>
        </w:rPr>
        <w:br/>
      </w:r>
      <w:r w:rsidR="00FE1268" w:rsidRPr="00BC772D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Учитывая продолжение периода активности иксодовых клещей, обращаем внимание жителей на необходимость соблюдения правил индивидуальной профилактики при посещении лесных и лесопарковых зон.</w:t>
      </w:r>
    </w:p>
    <w:p w:rsidR="00B376D5" w:rsidRPr="00BC772D" w:rsidRDefault="00B376D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376D5" w:rsidRPr="00BC77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D2BF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5741861"/>
    <w:multiLevelType w:val="hybridMultilevel"/>
    <w:tmpl w:val="D020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452C0"/>
    <w:multiLevelType w:val="hybridMultilevel"/>
    <w:tmpl w:val="E796065A"/>
    <w:lvl w:ilvl="0" w:tplc="E884D2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62C4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C6535B4"/>
    <w:multiLevelType w:val="multilevel"/>
    <w:tmpl w:val="DB1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C4"/>
    <w:rsid w:val="000228C4"/>
    <w:rsid w:val="0009356A"/>
    <w:rsid w:val="00174FA0"/>
    <w:rsid w:val="003451E1"/>
    <w:rsid w:val="006155C0"/>
    <w:rsid w:val="00837914"/>
    <w:rsid w:val="00B26834"/>
    <w:rsid w:val="00B376D5"/>
    <w:rsid w:val="00BC772D"/>
    <w:rsid w:val="00D5414F"/>
    <w:rsid w:val="00E4453E"/>
    <w:rsid w:val="00E712F9"/>
    <w:rsid w:val="00F12D48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A6F7"/>
  <w15:chartTrackingRefBased/>
  <w15:docId w15:val="{9FA8EE30-2EA6-4A0A-8E6D-D9F155FD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3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3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1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E4F3-BA30-448C-A3B1-96B98B30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2025-07-23T05:18:00Z</dcterms:created>
  <dcterms:modified xsi:type="dcterms:W3CDTF">2025-07-23T06:18:00Z</dcterms:modified>
</cp:coreProperties>
</file>