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DBA" w:rsidRPr="00206DCA" w:rsidRDefault="00B11DBA" w:rsidP="00206DCA">
      <w:pPr>
        <w:tabs>
          <w:tab w:val="left" w:pos="7371"/>
        </w:tabs>
        <w:jc w:val="right"/>
        <w:rPr>
          <w:sz w:val="30"/>
          <w:szCs w:val="30"/>
        </w:rPr>
      </w:pPr>
      <w:bookmarkStart w:id="0" w:name="_Hlk220318861"/>
    </w:p>
    <w:bookmarkEnd w:id="0"/>
    <w:p w:rsidR="00B11DBA" w:rsidRPr="00625FEA" w:rsidRDefault="000D337D" w:rsidP="001358D5">
      <w:pPr>
        <w:tabs>
          <w:tab w:val="left" w:pos="7371"/>
        </w:tabs>
        <w:spacing w:line="280" w:lineRule="exact"/>
        <w:jc w:val="center"/>
        <w:rPr>
          <w:sz w:val="30"/>
          <w:szCs w:val="30"/>
        </w:rPr>
      </w:pPr>
      <w:r>
        <w:rPr>
          <w:sz w:val="30"/>
          <w:szCs w:val="30"/>
        </w:rPr>
        <w:t>Обобщенные сведения</w:t>
      </w:r>
      <w:r w:rsidR="00B11DBA" w:rsidRPr="00625FEA">
        <w:rPr>
          <w:sz w:val="30"/>
          <w:szCs w:val="30"/>
        </w:rPr>
        <w:t xml:space="preserve"> о типичных нарушениях, совершаемых субъектами хозяйствования </w:t>
      </w:r>
    </w:p>
    <w:p w:rsidR="00B11DBA" w:rsidRPr="00910A7B" w:rsidRDefault="00B11DBA" w:rsidP="00625FEA">
      <w:pPr>
        <w:tabs>
          <w:tab w:val="left" w:pos="7371"/>
        </w:tabs>
        <w:jc w:val="center"/>
        <w:rPr>
          <w:szCs w:val="30"/>
        </w:rPr>
      </w:pPr>
    </w:p>
    <w:tbl>
      <w:tblPr>
        <w:tblStyle w:val="af0"/>
        <w:tblW w:w="15614" w:type="dxa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2693"/>
        <w:gridCol w:w="7426"/>
      </w:tblGrid>
      <w:tr w:rsidR="00B11DBA" w:rsidRPr="00910A7B" w:rsidTr="003553B2">
        <w:tc>
          <w:tcPr>
            <w:tcW w:w="675" w:type="dxa"/>
          </w:tcPr>
          <w:p w:rsidR="00B11DBA" w:rsidRPr="00625FEA" w:rsidRDefault="00B11DBA" w:rsidP="00D24EC3">
            <w:pPr>
              <w:tabs>
                <w:tab w:val="left" w:pos="7371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№ п/п</w:t>
            </w:r>
          </w:p>
        </w:tc>
        <w:tc>
          <w:tcPr>
            <w:tcW w:w="4820" w:type="dxa"/>
          </w:tcPr>
          <w:p w:rsidR="00B11DBA" w:rsidRPr="00625FEA" w:rsidRDefault="00B11DBA" w:rsidP="00D24EC3">
            <w:pPr>
              <w:tabs>
                <w:tab w:val="left" w:pos="7371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Объекты контроля</w:t>
            </w:r>
          </w:p>
          <w:p w:rsidR="00B11DBA" w:rsidRPr="00625FEA" w:rsidRDefault="00B11DBA" w:rsidP="00D24EC3">
            <w:pPr>
              <w:tabs>
                <w:tab w:val="left" w:pos="7371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 xml:space="preserve"> (надзора), виды деятельности</w:t>
            </w:r>
          </w:p>
        </w:tc>
        <w:tc>
          <w:tcPr>
            <w:tcW w:w="2693" w:type="dxa"/>
          </w:tcPr>
          <w:p w:rsidR="00B11DBA" w:rsidRPr="00625FEA" w:rsidRDefault="00B11DBA" w:rsidP="00D24EC3">
            <w:pPr>
              <w:tabs>
                <w:tab w:val="left" w:pos="7371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 xml:space="preserve">Типичные нарушения </w:t>
            </w:r>
          </w:p>
        </w:tc>
        <w:tc>
          <w:tcPr>
            <w:tcW w:w="7426" w:type="dxa"/>
          </w:tcPr>
          <w:p w:rsidR="00B11DBA" w:rsidRPr="00625FEA" w:rsidRDefault="00B11DBA" w:rsidP="00625FEA">
            <w:pPr>
              <w:tabs>
                <w:tab w:val="left" w:pos="7371"/>
              </w:tabs>
              <w:spacing w:line="280" w:lineRule="exact"/>
              <w:jc w:val="both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Наименование технических регламентов Таможенного союза, технических регламентов Евразийского экономического союза или общих санитарно-эпидемиологических требований, установленных Президентом Республики Беларусь, специфических санитарно-эпидемиологических требований, установленных Советом Министров Республики Беларусь, санитарных норм и правил, гигиенических нормативов с указанием структурного элемента документа,регламентирующего требования</w:t>
            </w:r>
          </w:p>
        </w:tc>
      </w:tr>
      <w:tr w:rsidR="00947FAC" w:rsidRPr="00910A7B" w:rsidTr="003553B2">
        <w:tc>
          <w:tcPr>
            <w:tcW w:w="675" w:type="dxa"/>
          </w:tcPr>
          <w:p w:rsidR="00947FAC" w:rsidRPr="00625FEA" w:rsidRDefault="00947FAC" w:rsidP="00D24EC3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1.</w:t>
            </w:r>
          </w:p>
        </w:tc>
        <w:tc>
          <w:tcPr>
            <w:tcW w:w="4820" w:type="dxa"/>
          </w:tcPr>
          <w:p w:rsidR="00947FAC" w:rsidRPr="00625FEA" w:rsidRDefault="00947FAC" w:rsidP="00D24EC3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Объекты промышленности по переработке сельскохозяйственной продукции, продовольственного сырья и производству пищевой продукции</w:t>
            </w:r>
          </w:p>
        </w:tc>
        <w:tc>
          <w:tcPr>
            <w:tcW w:w="2693" w:type="dxa"/>
          </w:tcPr>
          <w:p w:rsidR="00947FAC" w:rsidRPr="00000077" w:rsidRDefault="00947FAC" w:rsidP="00E50273">
            <w:pPr>
              <w:rPr>
                <w:b/>
              </w:rPr>
            </w:pPr>
            <w:r>
              <w:t xml:space="preserve">Полы, </w:t>
            </w:r>
            <w:r w:rsidRPr="00EF686E">
              <w:t>стены производственных, вспомогательных помещений не поддерживаются в исправном состоянии;</w:t>
            </w:r>
            <w:r w:rsidRPr="00EF686E">
              <w:rPr>
                <w:b/>
              </w:rPr>
              <w:t xml:space="preserve"> </w:t>
            </w:r>
          </w:p>
        </w:tc>
        <w:tc>
          <w:tcPr>
            <w:tcW w:w="7426" w:type="dxa"/>
          </w:tcPr>
          <w:p w:rsidR="00947FAC" w:rsidRDefault="00947FAC" w:rsidP="00E50273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Санитарные</w:t>
            </w:r>
            <w:r w:rsidRPr="00EF686E">
              <w:rPr>
                <w:bCs/>
                <w:color w:val="000000"/>
              </w:rPr>
              <w:t xml:space="preserve"> норм</w:t>
            </w:r>
            <w:r>
              <w:rPr>
                <w:bCs/>
                <w:color w:val="000000"/>
              </w:rPr>
              <w:t>ы</w:t>
            </w:r>
            <w:r w:rsidRPr="00EF686E">
              <w:rPr>
                <w:bCs/>
                <w:color w:val="000000"/>
              </w:rPr>
              <w:t xml:space="preserve"> и правил</w:t>
            </w:r>
            <w:r>
              <w:rPr>
                <w:bCs/>
                <w:color w:val="000000"/>
              </w:rPr>
              <w:t>а</w:t>
            </w:r>
            <w:r w:rsidRPr="00EF686E">
              <w:rPr>
                <w:bCs/>
                <w:color w:val="000000"/>
              </w:rPr>
              <w:t xml:space="preserve"> «Санитарно-эпидемиологические требования для организаций, осуществляющих производство молока», утвержденных постановлением Министерством здравоохранения Республики Беларусь от 31 июля 2012г. №119</w:t>
            </w:r>
          </w:p>
        </w:tc>
      </w:tr>
      <w:tr w:rsidR="00947FAC" w:rsidRPr="00910A7B" w:rsidTr="003553B2">
        <w:tc>
          <w:tcPr>
            <w:tcW w:w="675" w:type="dxa"/>
          </w:tcPr>
          <w:p w:rsidR="00947FAC" w:rsidRPr="00625FEA" w:rsidRDefault="00947FAC" w:rsidP="00D24EC3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2.</w:t>
            </w:r>
          </w:p>
        </w:tc>
        <w:tc>
          <w:tcPr>
            <w:tcW w:w="4820" w:type="dxa"/>
          </w:tcPr>
          <w:p w:rsidR="00947FAC" w:rsidRPr="00625FEA" w:rsidRDefault="00947FAC" w:rsidP="00625FEA">
            <w:pPr>
              <w:jc w:val="both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 xml:space="preserve">Объекты общественного питания, торговые объекты, рынки при обращении пищевой продукции </w:t>
            </w:r>
          </w:p>
        </w:tc>
        <w:tc>
          <w:tcPr>
            <w:tcW w:w="2693" w:type="dxa"/>
          </w:tcPr>
          <w:p w:rsidR="00947FAC" w:rsidRPr="00D55384" w:rsidRDefault="00947FAC" w:rsidP="00E50273">
            <w:pPr>
              <w:contextualSpacing/>
              <w:rPr>
                <w:bCs/>
              </w:rPr>
            </w:pPr>
            <w:r w:rsidRPr="00D55384">
              <w:rPr>
                <w:bCs/>
              </w:rPr>
              <w:t>хранение и реализации пищевой продукции не осуществляется в условиях, обеспечивающих предотвращение ее порчи и защиту от загрязняющих веществ;</w:t>
            </w:r>
          </w:p>
          <w:p w:rsidR="00947FAC" w:rsidRPr="00D55384" w:rsidRDefault="00947FAC" w:rsidP="00E50273">
            <w:pPr>
              <w:contextualSpacing/>
              <w:rPr>
                <w:bCs/>
              </w:rPr>
            </w:pPr>
            <w:r w:rsidRPr="00D55384">
              <w:rPr>
                <w:bCs/>
              </w:rPr>
              <w:t>при обращении пищевой продукции допущено использование оборудования с поврежденным покрытием;</w:t>
            </w:r>
          </w:p>
          <w:p w:rsidR="00947FAC" w:rsidRPr="001F4AA9" w:rsidRDefault="00947FAC" w:rsidP="00E50273">
            <w:pPr>
              <w:contextualSpacing/>
              <w:rPr>
                <w:i/>
              </w:rPr>
            </w:pPr>
            <w:r w:rsidRPr="00D55384">
              <w:t xml:space="preserve">не осуществляется производственный </w:t>
            </w:r>
            <w:r w:rsidRPr="00D55384">
              <w:lastRenderedPageBreak/>
              <w:t>контроль в соответствии с характером осуществляемой деятельности.</w:t>
            </w:r>
          </w:p>
        </w:tc>
        <w:tc>
          <w:tcPr>
            <w:tcW w:w="7426" w:type="dxa"/>
          </w:tcPr>
          <w:p w:rsidR="00947FAC" w:rsidRDefault="00947FAC" w:rsidP="00E50273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lastRenderedPageBreak/>
              <w:t>Общие санитарно-эпидемиологические требований к содержанию и эксплуатации капитальных строений (зданий, сооружений), изолированных помещений и других объектов, принадлежащих субъектам хозяйствования, утвержденные Декретом Президента Республики Беларусь от 23 ноября 2017 г. №7; санитарные нормы и правила «Санитарно-эпидемиологические требования для организаций, осуществляющих торговлю пищевой продукцией», утвержденные постановлением Министерства здравоохранения Республики Беларусь от 28 августа 2012г №132</w:t>
            </w:r>
            <w:proofErr w:type="gramEnd"/>
          </w:p>
        </w:tc>
      </w:tr>
      <w:tr w:rsidR="00947FAC" w:rsidRPr="00910A7B" w:rsidTr="003553B2">
        <w:tc>
          <w:tcPr>
            <w:tcW w:w="675" w:type="dxa"/>
          </w:tcPr>
          <w:p w:rsidR="00947FAC" w:rsidRPr="00625FEA" w:rsidRDefault="00947FAC" w:rsidP="00D24EC3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820" w:type="dxa"/>
          </w:tcPr>
          <w:p w:rsidR="00947FAC" w:rsidRPr="00625FEA" w:rsidRDefault="00947FAC" w:rsidP="00D24EC3">
            <w:pPr>
              <w:jc w:val="both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Торговые объекты, реализующие непродовольственные товары</w:t>
            </w:r>
          </w:p>
        </w:tc>
        <w:tc>
          <w:tcPr>
            <w:tcW w:w="2693" w:type="dxa"/>
          </w:tcPr>
          <w:p w:rsidR="00947FAC" w:rsidRPr="00947FAC" w:rsidRDefault="00947FAC" w:rsidP="00947FAC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947FAC">
              <w:rPr>
                <w:sz w:val="26"/>
                <w:szCs w:val="26"/>
              </w:rPr>
              <w:t>Уборочный инвентарь не имеет маркировку,</w:t>
            </w:r>
            <w:r>
              <w:rPr>
                <w:sz w:val="26"/>
                <w:szCs w:val="26"/>
              </w:rPr>
              <w:t xml:space="preserve"> соответствующую его назначению</w:t>
            </w:r>
            <w:r w:rsidRPr="00947FAC">
              <w:rPr>
                <w:sz w:val="26"/>
                <w:szCs w:val="26"/>
              </w:rPr>
              <w:t>;</w:t>
            </w:r>
          </w:p>
          <w:p w:rsidR="00947FAC" w:rsidRPr="00625FEA" w:rsidRDefault="00947FAC" w:rsidP="00947FAC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947FAC">
              <w:rPr>
                <w:sz w:val="26"/>
                <w:szCs w:val="26"/>
              </w:rPr>
              <w:t>Осветительные приборы не содержатся в исправном состоянии (не функционируют освети</w:t>
            </w:r>
            <w:r>
              <w:rPr>
                <w:sz w:val="26"/>
                <w:szCs w:val="26"/>
              </w:rPr>
              <w:t>тельные приборы в торго</w:t>
            </w:r>
            <w:r w:rsidR="000D337D">
              <w:rPr>
                <w:sz w:val="26"/>
                <w:szCs w:val="26"/>
              </w:rPr>
              <w:t>во</w:t>
            </w:r>
            <w:r>
              <w:rPr>
                <w:sz w:val="26"/>
                <w:szCs w:val="26"/>
              </w:rPr>
              <w:t>м зале)</w:t>
            </w:r>
          </w:p>
        </w:tc>
        <w:tc>
          <w:tcPr>
            <w:tcW w:w="7426" w:type="dxa"/>
          </w:tcPr>
          <w:p w:rsidR="00947FAC" w:rsidRPr="00625FEA" w:rsidRDefault="00947FAC" w:rsidP="00D24EC3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>
              <w:rPr>
                <w:color w:val="000000"/>
              </w:rPr>
              <w:t>Общие санитарно-эпидемиологические требований к содержанию и эксплуатации капитальных строений (зданий, сооружений), изолированных помещений и других объектов, принадлежащих субъектам хозяйствования, утвержденные Декретом Президента Республики Беларусь от 23 ноября 2017 г. №7;</w:t>
            </w:r>
          </w:p>
        </w:tc>
      </w:tr>
      <w:tr w:rsidR="00947FAC" w:rsidRPr="00910A7B" w:rsidTr="003553B2">
        <w:tc>
          <w:tcPr>
            <w:tcW w:w="675" w:type="dxa"/>
          </w:tcPr>
          <w:p w:rsidR="00947FAC" w:rsidRPr="00625FEA" w:rsidRDefault="00947FAC" w:rsidP="00D24EC3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4.</w:t>
            </w:r>
          </w:p>
        </w:tc>
        <w:tc>
          <w:tcPr>
            <w:tcW w:w="4820" w:type="dxa"/>
          </w:tcPr>
          <w:p w:rsidR="00947FAC" w:rsidRPr="00625FEA" w:rsidRDefault="00947FAC" w:rsidP="00D24EC3">
            <w:pPr>
              <w:jc w:val="both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Объекты агропромышленного комплекса и объекты промышленности, деятельность которых потенциально опасна для населения</w:t>
            </w:r>
          </w:p>
        </w:tc>
        <w:tc>
          <w:tcPr>
            <w:tcW w:w="2693" w:type="dxa"/>
          </w:tcPr>
          <w:p w:rsidR="00947FAC" w:rsidRDefault="00947FAC" w:rsidP="00E50273">
            <w:pPr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>
              <w:t xml:space="preserve"> </w:t>
            </w:r>
            <w:r>
              <w:rPr>
                <w:bCs/>
              </w:rPr>
              <w:t>не проведена замена ламп</w:t>
            </w:r>
            <w:r w:rsidRPr="00D55384">
              <w:rPr>
                <w:bCs/>
              </w:rPr>
              <w:t xml:space="preserve"> местного </w:t>
            </w:r>
            <w:r>
              <w:rPr>
                <w:bCs/>
              </w:rPr>
              <w:t>освещения;</w:t>
            </w:r>
            <w:r w:rsidRPr="00D55384">
              <w:rPr>
                <w:bCs/>
              </w:rPr>
              <w:t xml:space="preserve"> </w:t>
            </w:r>
          </w:p>
          <w:p w:rsidR="00947FAC" w:rsidRPr="00D55384" w:rsidRDefault="00947FAC" w:rsidP="00E50273">
            <w:pPr>
              <w:contextualSpacing/>
              <w:rPr>
                <w:bCs/>
              </w:rPr>
            </w:pPr>
            <w:r w:rsidRPr="00D55384">
              <w:rPr>
                <w:bCs/>
              </w:rPr>
              <w:t>полы в помещении для ремонта техники с выбоинами;</w:t>
            </w:r>
          </w:p>
          <w:p w:rsidR="00947FAC" w:rsidRPr="00D55384" w:rsidRDefault="00947FAC" w:rsidP="00E50273">
            <w:pPr>
              <w:contextualSpacing/>
            </w:pPr>
            <w:r w:rsidRPr="00D55384">
              <w:rPr>
                <w:bCs/>
              </w:rPr>
              <w:t>при умывальнике    отсутствует жидкое мыло, полотенца разового использования;</w:t>
            </w:r>
          </w:p>
          <w:p w:rsidR="00947FAC" w:rsidRDefault="00947FAC" w:rsidP="00E50273">
            <w:pPr>
              <w:contextualSpacing/>
            </w:pPr>
          </w:p>
        </w:tc>
        <w:tc>
          <w:tcPr>
            <w:tcW w:w="7426" w:type="dxa"/>
          </w:tcPr>
          <w:p w:rsidR="00947FAC" w:rsidRDefault="00947FAC" w:rsidP="00E50273">
            <w:pPr>
              <w:rPr>
                <w:color w:val="000000"/>
              </w:rPr>
            </w:pPr>
            <w:r>
              <w:rPr>
                <w:color w:val="000000"/>
              </w:rPr>
              <w:t>Общие санитарно-эпидемиологические требований к содержанию и эксплуатации капитальных строений (зданий, сооружений), изолированных помещений и других объектов, принадлежащих субъектам хозяйствования, утвержденные Декретом Президента Республики Беларусь от 23 ноября 2017 г. №7;</w:t>
            </w:r>
          </w:p>
          <w:p w:rsidR="00947FAC" w:rsidRDefault="00947FAC" w:rsidP="00E50273">
            <w:r>
              <w:rPr>
                <w:color w:val="000000"/>
                <w:shd w:val="clear" w:color="auto" w:fill="FFFFFF"/>
              </w:rPr>
              <w:t>Специфические санитарно-эпидемиологические требования к содержанию и эксплуатации объектов агропромышленного комплекса и объектов промышленности, деятельность которых потенциально опасна для населения, утвержденные Постановлением Совета Министров Республики Беларусь от 24 января 2020 г. № 42.</w:t>
            </w:r>
          </w:p>
        </w:tc>
      </w:tr>
      <w:tr w:rsidR="00947FAC" w:rsidRPr="00910A7B" w:rsidTr="003553B2">
        <w:tc>
          <w:tcPr>
            <w:tcW w:w="675" w:type="dxa"/>
          </w:tcPr>
          <w:p w:rsidR="00947FAC" w:rsidRPr="00625FEA" w:rsidRDefault="00947FAC" w:rsidP="00D24EC3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5.</w:t>
            </w:r>
          </w:p>
        </w:tc>
        <w:tc>
          <w:tcPr>
            <w:tcW w:w="4820" w:type="dxa"/>
          </w:tcPr>
          <w:p w:rsidR="00947FAC" w:rsidRPr="00625FEA" w:rsidRDefault="00947FAC" w:rsidP="00D24EC3">
            <w:pPr>
              <w:jc w:val="both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Объекты, осуществляющие ремонт и техническое обслуживание транспортных средств</w:t>
            </w:r>
          </w:p>
        </w:tc>
        <w:tc>
          <w:tcPr>
            <w:tcW w:w="2693" w:type="dxa"/>
          </w:tcPr>
          <w:p w:rsidR="00947FAC" w:rsidRPr="002244E8" w:rsidRDefault="00947FAC" w:rsidP="00E50273">
            <w:pPr>
              <w:rPr>
                <w:bCs/>
              </w:rPr>
            </w:pPr>
            <w:r w:rsidRPr="002244E8">
              <w:rPr>
                <w:shd w:val="clear" w:color="auto" w:fill="FFFFFF"/>
              </w:rPr>
              <w:t xml:space="preserve">перед входом на объект отсутствует приспособление для очистки обуви от грязи; </w:t>
            </w:r>
            <w:r w:rsidRPr="002244E8">
              <w:rPr>
                <w:bCs/>
              </w:rPr>
              <w:t xml:space="preserve">аптечка первой </w:t>
            </w:r>
            <w:r w:rsidRPr="002244E8">
              <w:rPr>
                <w:bCs/>
              </w:rPr>
              <w:lastRenderedPageBreak/>
              <w:t>медицинской помощи универсальная не укомплектована в соответствии с перечнем вложений, утвержденным Министерством здравоохранения Республики Беларусь;</w:t>
            </w:r>
          </w:p>
          <w:p w:rsidR="00947FAC" w:rsidRDefault="00947FAC" w:rsidP="00E50273">
            <w:pPr>
              <w:rPr>
                <w:bCs/>
              </w:rPr>
            </w:pPr>
            <w:r w:rsidRPr="002244E8">
              <w:rPr>
                <w:bCs/>
              </w:rPr>
              <w:t xml:space="preserve">светильники искусственного освещения в помещении для ремонта техники эксплуатируются без защитной арматуры; при выполнении работ на механическом оборудовании на полу отсутствуют подножные решетки </w:t>
            </w:r>
          </w:p>
          <w:p w:rsidR="00947FAC" w:rsidRPr="002244E8" w:rsidRDefault="00947FAC" w:rsidP="00E50273">
            <w:pPr>
              <w:rPr>
                <w:bCs/>
              </w:rPr>
            </w:pPr>
          </w:p>
        </w:tc>
        <w:tc>
          <w:tcPr>
            <w:tcW w:w="7426" w:type="dxa"/>
          </w:tcPr>
          <w:p w:rsidR="00947FAC" w:rsidRDefault="00947FAC" w:rsidP="00E50273">
            <w:r>
              <w:rPr>
                <w:color w:val="000000"/>
              </w:rPr>
              <w:lastRenderedPageBreak/>
              <w:t>Общие санитарно-эпидемиологические требований к содержанию и эксплуатации капитальных строений (зданий, сооружений), изолированных помещений и других объектов, принадлежащих субъектам хозяйствования, утвержденные Декретом Президента Республики Беларусь от 23 ноября 2017 г. №7</w:t>
            </w:r>
          </w:p>
        </w:tc>
      </w:tr>
      <w:tr w:rsidR="00947FAC" w:rsidRPr="00910A7B" w:rsidTr="003553B2">
        <w:tc>
          <w:tcPr>
            <w:tcW w:w="675" w:type="dxa"/>
          </w:tcPr>
          <w:p w:rsidR="00947FAC" w:rsidRPr="00625FEA" w:rsidRDefault="00947FAC" w:rsidP="00D24EC3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4820" w:type="dxa"/>
          </w:tcPr>
          <w:p w:rsidR="00947FAC" w:rsidRPr="00625FEA" w:rsidRDefault="00947FAC" w:rsidP="00D24EC3">
            <w:pPr>
              <w:jc w:val="both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Условия труда работающих</w:t>
            </w:r>
          </w:p>
        </w:tc>
        <w:tc>
          <w:tcPr>
            <w:tcW w:w="2693" w:type="dxa"/>
          </w:tcPr>
          <w:p w:rsidR="00947FAC" w:rsidRDefault="00947FAC" w:rsidP="00E50273">
            <w:pPr>
              <w:shd w:val="clear" w:color="auto" w:fill="FFFFFF"/>
              <w:textAlignment w:val="baseline"/>
              <w:rPr>
                <w:color w:val="111111"/>
              </w:rPr>
            </w:pPr>
            <w:r>
              <w:rPr>
                <w:color w:val="111111"/>
              </w:rPr>
              <w:t>не своевременное обеспечение работников СИЗ и контроль их применения в процессе труда;</w:t>
            </w:r>
          </w:p>
          <w:p w:rsidR="00947FAC" w:rsidRDefault="00947FAC" w:rsidP="00E50273">
            <w:pPr>
              <w:shd w:val="clear" w:color="auto" w:fill="FFFFFF"/>
              <w:textAlignment w:val="baseline"/>
              <w:rPr>
                <w:color w:val="111111"/>
              </w:rPr>
            </w:pPr>
            <w:r>
              <w:rPr>
                <w:color w:val="111111"/>
              </w:rPr>
              <w:t>отсутствие  в цехах, гардеробных медицинских аптечек, их укомплектованность;</w:t>
            </w:r>
          </w:p>
          <w:p w:rsidR="00947FAC" w:rsidRDefault="00947FAC" w:rsidP="00E50273">
            <w:pPr>
              <w:shd w:val="clear" w:color="auto" w:fill="FFFFFF"/>
              <w:textAlignment w:val="baseline"/>
              <w:rPr>
                <w:color w:val="111111"/>
              </w:rPr>
            </w:pPr>
            <w:r>
              <w:rPr>
                <w:color w:val="111111"/>
              </w:rPr>
              <w:t xml:space="preserve">не содержание в чистоте </w:t>
            </w:r>
            <w:proofErr w:type="gramStart"/>
            <w:r>
              <w:rPr>
                <w:color w:val="111111"/>
              </w:rPr>
              <w:t>производственных</w:t>
            </w:r>
            <w:proofErr w:type="gramEnd"/>
            <w:r>
              <w:rPr>
                <w:color w:val="111111"/>
              </w:rPr>
              <w:t xml:space="preserve">, </w:t>
            </w:r>
          </w:p>
          <w:p w:rsidR="00947FAC" w:rsidRDefault="00947FAC" w:rsidP="00E50273">
            <w:pPr>
              <w:shd w:val="clear" w:color="auto" w:fill="FFFFFF"/>
              <w:textAlignment w:val="baseline"/>
              <w:rPr>
                <w:color w:val="111111"/>
              </w:rPr>
            </w:pPr>
            <w:r>
              <w:rPr>
                <w:color w:val="111111"/>
              </w:rPr>
              <w:lastRenderedPageBreak/>
              <w:t xml:space="preserve">не своевременное проведение производственного лабораторного </w:t>
            </w:r>
            <w:proofErr w:type="gramStart"/>
            <w:r>
              <w:rPr>
                <w:color w:val="111111"/>
              </w:rPr>
              <w:t>контроля за</w:t>
            </w:r>
            <w:proofErr w:type="gramEnd"/>
            <w:r>
              <w:rPr>
                <w:color w:val="111111"/>
              </w:rPr>
              <w:t xml:space="preserve"> состоянием условий труда работающих;</w:t>
            </w:r>
          </w:p>
          <w:p w:rsidR="00947FAC" w:rsidRDefault="00947FAC" w:rsidP="00E50273">
            <w:pPr>
              <w:shd w:val="clear" w:color="auto" w:fill="FFFFFF"/>
              <w:textAlignment w:val="baseline"/>
              <w:rPr>
                <w:color w:val="111111"/>
              </w:rPr>
            </w:pPr>
          </w:p>
        </w:tc>
        <w:tc>
          <w:tcPr>
            <w:tcW w:w="7426" w:type="dxa"/>
          </w:tcPr>
          <w:p w:rsidR="00947FAC" w:rsidRDefault="00947FAC" w:rsidP="00E5027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Общие санитарно-эпидемиологические требований к содержанию и эксплуатации капитальных строений (зданий, сооружений), изолированных помещений и других объектов, принадлежащих субъектам хозяйствования, утвержденные Декретом Президента Республики Беларусь от 23 ноября 2017 г. №7;</w:t>
            </w:r>
          </w:p>
          <w:p w:rsidR="00947FAC" w:rsidRDefault="00947FAC" w:rsidP="00E50273">
            <w:pPr>
              <w:rPr>
                <w:color w:val="000000"/>
              </w:rPr>
            </w:pPr>
            <w:r>
              <w:rPr>
                <w:color w:val="000000"/>
              </w:rPr>
              <w:t>Специфические санитарно-эпидемиологические требования к условиям труда работающих, утвержденные Постановлением Совета Министров Республики Беларусь от 1 февраля 2020 г. № 66</w:t>
            </w:r>
          </w:p>
        </w:tc>
      </w:tr>
      <w:tr w:rsidR="00947FAC" w:rsidRPr="00910A7B" w:rsidTr="003553B2">
        <w:tc>
          <w:tcPr>
            <w:tcW w:w="675" w:type="dxa"/>
          </w:tcPr>
          <w:p w:rsidR="00947FAC" w:rsidRPr="00625FEA" w:rsidRDefault="00947FAC" w:rsidP="00D24EC3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4820" w:type="dxa"/>
          </w:tcPr>
          <w:p w:rsidR="00947FAC" w:rsidRPr="00625FEA" w:rsidRDefault="00947FAC" w:rsidP="00D24EC3">
            <w:pPr>
              <w:jc w:val="both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Учреждения образования</w:t>
            </w:r>
          </w:p>
        </w:tc>
        <w:tc>
          <w:tcPr>
            <w:tcW w:w="2693" w:type="dxa"/>
          </w:tcPr>
          <w:p w:rsidR="00947FAC" w:rsidRDefault="00947FAC" w:rsidP="00E50273">
            <w:pPr>
              <w:rPr>
                <w:bCs/>
              </w:rPr>
            </w:pPr>
            <w:r>
              <w:rPr>
                <w:bCs/>
              </w:rPr>
              <w:t>хранение пищевой продукции осуществляется в условиях, не обеспечивающих ее защиту от загрязняющих веществ;</w:t>
            </w:r>
          </w:p>
          <w:p w:rsidR="00947FAC" w:rsidRDefault="00947FAC" w:rsidP="00E50273">
            <w:pPr>
              <w:rPr>
                <w:bCs/>
              </w:rPr>
            </w:pPr>
            <w:r>
              <w:rPr>
                <w:bCs/>
              </w:rPr>
              <w:t>несоблюдение условий хранения пищевой продукции, установленных заводом-изготовителем;</w:t>
            </w:r>
          </w:p>
          <w:p w:rsidR="00947FAC" w:rsidRDefault="00947FAC" w:rsidP="00E50273">
            <w:r>
              <w:t xml:space="preserve">снижен производственный </w:t>
            </w:r>
            <w:proofErr w:type="gramStart"/>
            <w:r>
              <w:t>контроль за</w:t>
            </w:r>
            <w:proofErr w:type="gramEnd"/>
            <w:r>
              <w:t xml:space="preserve"> качеством и безопасностью питания;</w:t>
            </w:r>
          </w:p>
          <w:p w:rsidR="00947FAC" w:rsidRDefault="00947FAC" w:rsidP="00E50273">
            <w:r>
              <w:t>несоблюдение примерного двухнедельного рациона питания;</w:t>
            </w:r>
          </w:p>
          <w:p w:rsidR="00947FAC" w:rsidRDefault="00947FAC" w:rsidP="00E50273">
            <w:pPr>
              <w:rPr>
                <w:bCs/>
              </w:rPr>
            </w:pPr>
            <w:r>
              <w:rPr>
                <w:bCs/>
              </w:rPr>
              <w:t xml:space="preserve">формальная работа </w:t>
            </w:r>
            <w:proofErr w:type="spellStart"/>
            <w:r>
              <w:rPr>
                <w:bCs/>
              </w:rPr>
              <w:t>бракеражной</w:t>
            </w:r>
            <w:proofErr w:type="spellEnd"/>
            <w:r>
              <w:rPr>
                <w:bCs/>
              </w:rPr>
              <w:t xml:space="preserve"> комиссии по контролю за питанием </w:t>
            </w:r>
            <w:proofErr w:type="gramStart"/>
            <w:r>
              <w:rPr>
                <w:bCs/>
              </w:rPr>
              <w:t>обучающихся</w:t>
            </w:r>
            <w:proofErr w:type="gramEnd"/>
            <w:r>
              <w:rPr>
                <w:bCs/>
              </w:rPr>
              <w:t>.</w:t>
            </w:r>
          </w:p>
        </w:tc>
        <w:tc>
          <w:tcPr>
            <w:tcW w:w="7426" w:type="dxa"/>
          </w:tcPr>
          <w:p w:rsidR="00947FAC" w:rsidRDefault="00947FAC" w:rsidP="00E50273">
            <w:pPr>
              <w:rPr>
                <w:rFonts w:cstheme="minorBidi"/>
              </w:rPr>
            </w:pPr>
            <w:r>
              <w:t xml:space="preserve">Специфические санитарно-эпидемиологические требования к содержанию и эксплуатации учреждений образования», утвержденных постановлением Совета Министров Республики Беларусь от 07.08.2019 № 525; </w:t>
            </w:r>
          </w:p>
          <w:p w:rsidR="00947FAC" w:rsidRDefault="00947FAC" w:rsidP="00E50273">
            <w:r>
              <w:rPr>
                <w:color w:val="000000"/>
              </w:rPr>
              <w:t>Общие санитарно-эпидемиологические требований к содержанию и эксплуатации капитальных строений (зданий, сооружений), изолированных помещений и других объектов, принадлежащих субъектам хозяйствования, утвержденные Декретом Президента Республики Беларусь от 23 ноября 2017 г. №7</w:t>
            </w:r>
          </w:p>
        </w:tc>
      </w:tr>
      <w:tr w:rsidR="00947FAC" w:rsidRPr="00910A7B" w:rsidTr="003553B2">
        <w:tc>
          <w:tcPr>
            <w:tcW w:w="675" w:type="dxa"/>
          </w:tcPr>
          <w:p w:rsidR="00947FAC" w:rsidRPr="00625FEA" w:rsidRDefault="00947FAC" w:rsidP="00D24EC3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8.</w:t>
            </w:r>
          </w:p>
        </w:tc>
        <w:tc>
          <w:tcPr>
            <w:tcW w:w="4820" w:type="dxa"/>
          </w:tcPr>
          <w:p w:rsidR="00947FAC" w:rsidRPr="00625FEA" w:rsidRDefault="00947FAC" w:rsidP="00D24EC3">
            <w:pPr>
              <w:jc w:val="both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Санаторно-курортные и оздоровительные организации</w:t>
            </w:r>
          </w:p>
        </w:tc>
        <w:tc>
          <w:tcPr>
            <w:tcW w:w="2693" w:type="dxa"/>
          </w:tcPr>
          <w:p w:rsidR="00947FAC" w:rsidRPr="000D337D" w:rsidRDefault="00947FAC" w:rsidP="00947FAC">
            <w:pPr>
              <w:tabs>
                <w:tab w:val="left" w:pos="7371"/>
              </w:tabs>
              <w:jc w:val="both"/>
            </w:pPr>
            <w:proofErr w:type="gramStart"/>
            <w:r w:rsidRPr="000D337D">
              <w:t xml:space="preserve">некачественно проведена уборка в </w:t>
            </w:r>
            <w:r w:rsidRPr="000D337D">
              <w:lastRenderedPageBreak/>
              <w:t>жилых корпусах (подоконники пыльные, не убраны насекомые); графики проведения уборок жилых корпусов, санитарных узлов, душевых, посудомоечной машины пищеблока ведутся несвоевременно; в помещениях пищеблока, жилых корпусах допущено наличие мух; не все туалетные кабины для детей укомплектованы держателями для туалетной бумаги, раковины для мытья рук в умывальных не обеспечены бумажными полотенцами;</w:t>
            </w:r>
            <w:proofErr w:type="gramEnd"/>
            <w:r w:rsidRPr="000D337D">
              <w:t xml:space="preserve"> поверхности помещений жилых корпусов не поддерживаются в исправном состоянии</w:t>
            </w:r>
          </w:p>
        </w:tc>
        <w:tc>
          <w:tcPr>
            <w:tcW w:w="7426" w:type="dxa"/>
          </w:tcPr>
          <w:p w:rsidR="00947FAC" w:rsidRPr="000D337D" w:rsidRDefault="00947FAC" w:rsidP="00947FAC">
            <w:pPr>
              <w:tabs>
                <w:tab w:val="left" w:pos="7371"/>
              </w:tabs>
              <w:jc w:val="both"/>
            </w:pPr>
            <w:proofErr w:type="gramStart"/>
            <w:r w:rsidRPr="000D337D">
              <w:rPr>
                <w:color w:val="000000"/>
              </w:rPr>
              <w:lastRenderedPageBreak/>
              <w:t xml:space="preserve">Общие санитарно-эпидемиологические требований к содержанию и эксплуатации капитальных строений (зданий, сооружений), </w:t>
            </w:r>
            <w:r w:rsidRPr="000D337D">
              <w:rPr>
                <w:color w:val="000000"/>
              </w:rPr>
              <w:lastRenderedPageBreak/>
              <w:t>изолированных помещений и других объектов, принадлежащих субъектам хозяйствования, утвержденные Декретом Президента Республики Беларусь от 23 ноября 2017 г. №7;</w:t>
            </w:r>
            <w:r w:rsidRPr="000D337D">
              <w:t xml:space="preserve"> Постановление совета Министров Республики Беларусь 26 сентября 2019 г. № 663 «Об утверждении специфических санитарно-эпидемиологических требований к содержанию и эксплуатации санаторно-курортных и оздоровительных организаций»</w:t>
            </w:r>
            <w:proofErr w:type="gramEnd"/>
          </w:p>
        </w:tc>
      </w:tr>
      <w:tr w:rsidR="00947FAC" w:rsidRPr="00910A7B" w:rsidTr="003553B2">
        <w:tc>
          <w:tcPr>
            <w:tcW w:w="675" w:type="dxa"/>
          </w:tcPr>
          <w:p w:rsidR="00947FAC" w:rsidRPr="00625FEA" w:rsidRDefault="00947FAC" w:rsidP="00D24EC3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lastRenderedPageBreak/>
              <w:t>9.</w:t>
            </w:r>
          </w:p>
        </w:tc>
        <w:tc>
          <w:tcPr>
            <w:tcW w:w="4820" w:type="dxa"/>
          </w:tcPr>
          <w:p w:rsidR="00947FAC" w:rsidRPr="00625FEA" w:rsidRDefault="00947FAC" w:rsidP="00D24EC3">
            <w:pPr>
              <w:jc w:val="both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Источники и системы питьевого водоснабжения</w:t>
            </w:r>
          </w:p>
        </w:tc>
        <w:tc>
          <w:tcPr>
            <w:tcW w:w="2693" w:type="dxa"/>
          </w:tcPr>
          <w:p w:rsidR="00947FAC" w:rsidRPr="00000077" w:rsidRDefault="00947FAC" w:rsidP="00E50273">
            <w:pPr>
              <w:contextualSpacing/>
            </w:pPr>
            <w:r w:rsidRPr="00000077">
              <w:t xml:space="preserve">Оборудование водозаборного сооружения     с признаками ржавчины </w:t>
            </w:r>
          </w:p>
          <w:p w:rsidR="00947FAC" w:rsidRPr="00EF686E" w:rsidRDefault="00947FAC" w:rsidP="00E50273">
            <w:pPr>
              <w:contextualSpacing/>
            </w:pPr>
          </w:p>
        </w:tc>
        <w:tc>
          <w:tcPr>
            <w:tcW w:w="7426" w:type="dxa"/>
          </w:tcPr>
          <w:p w:rsidR="00947FAC" w:rsidRDefault="00947FAC" w:rsidP="00E50273">
            <w:r>
              <w:t xml:space="preserve">Специфические санитарно-эпидемиологические требования к </w:t>
            </w:r>
            <w:r w:rsidRPr="009C63A0">
              <w:t>содержанию и эксплуатации источников и систем питьевого водоснабжения, утвержденные Постановлением Совета Министров Республики Беларусь от 19 декабря 2018 г. № 914</w:t>
            </w:r>
            <w:r>
              <w:t>;</w:t>
            </w:r>
          </w:p>
          <w:p w:rsidR="00947FAC" w:rsidRDefault="00947FAC" w:rsidP="00E50273">
            <w:pPr>
              <w:rPr>
                <w:bCs/>
                <w:color w:val="000000"/>
              </w:rPr>
            </w:pPr>
            <w:r>
              <w:t xml:space="preserve"> </w:t>
            </w:r>
          </w:p>
        </w:tc>
      </w:tr>
      <w:tr w:rsidR="00947FAC" w:rsidRPr="00910A7B" w:rsidTr="003553B2">
        <w:tc>
          <w:tcPr>
            <w:tcW w:w="675" w:type="dxa"/>
          </w:tcPr>
          <w:p w:rsidR="00947FAC" w:rsidRPr="00625FEA" w:rsidRDefault="00947FAC" w:rsidP="00D24EC3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10.</w:t>
            </w:r>
          </w:p>
        </w:tc>
        <w:tc>
          <w:tcPr>
            <w:tcW w:w="4820" w:type="dxa"/>
          </w:tcPr>
          <w:p w:rsidR="00947FAC" w:rsidRPr="00625FEA" w:rsidRDefault="00947FAC" w:rsidP="00D24EC3">
            <w:pPr>
              <w:jc w:val="both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Объекты по оказанию бытовых услуг</w:t>
            </w:r>
          </w:p>
        </w:tc>
        <w:tc>
          <w:tcPr>
            <w:tcW w:w="2693" w:type="dxa"/>
          </w:tcPr>
          <w:p w:rsidR="000D337D" w:rsidRPr="00947FAC" w:rsidRDefault="000D337D" w:rsidP="000D337D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947FAC">
              <w:rPr>
                <w:sz w:val="26"/>
                <w:szCs w:val="26"/>
              </w:rPr>
              <w:t xml:space="preserve">Уборочный инвентарь не имеет </w:t>
            </w:r>
            <w:r w:rsidRPr="00947FAC">
              <w:rPr>
                <w:sz w:val="26"/>
                <w:szCs w:val="26"/>
              </w:rPr>
              <w:lastRenderedPageBreak/>
              <w:t>маркировку,</w:t>
            </w:r>
            <w:r>
              <w:rPr>
                <w:sz w:val="26"/>
                <w:szCs w:val="26"/>
              </w:rPr>
              <w:t xml:space="preserve"> соответствующую его назначению</w:t>
            </w:r>
            <w:r w:rsidRPr="00947FAC">
              <w:rPr>
                <w:sz w:val="26"/>
                <w:szCs w:val="26"/>
              </w:rPr>
              <w:t>;</w:t>
            </w:r>
          </w:p>
          <w:p w:rsidR="00947FAC" w:rsidRPr="00625FEA" w:rsidRDefault="000D337D" w:rsidP="00D24EC3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Несоблюдение режимов дезинфекции технических средств и инструментов</w:t>
            </w:r>
          </w:p>
        </w:tc>
        <w:tc>
          <w:tcPr>
            <w:tcW w:w="7426" w:type="dxa"/>
          </w:tcPr>
          <w:p w:rsidR="00947FAC" w:rsidRPr="00625FEA" w:rsidRDefault="000D337D" w:rsidP="000D337D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0D337D">
              <w:rPr>
                <w:sz w:val="26"/>
                <w:szCs w:val="26"/>
              </w:rPr>
              <w:lastRenderedPageBreak/>
              <w:t xml:space="preserve">Санитарные нормы и правила «Санитарно-эпидемиологические требования к содержанию и эксплуатации объектов по </w:t>
            </w:r>
            <w:r w:rsidRPr="000D337D">
              <w:rPr>
                <w:sz w:val="26"/>
                <w:szCs w:val="26"/>
              </w:rPr>
              <w:lastRenderedPageBreak/>
              <w:t>оказанию бытовых услуг»</w:t>
            </w:r>
            <w:r>
              <w:rPr>
                <w:sz w:val="26"/>
                <w:szCs w:val="26"/>
              </w:rPr>
              <w:t>,</w:t>
            </w:r>
            <w:r>
              <w:t xml:space="preserve"> </w:t>
            </w:r>
            <w:r w:rsidRPr="000D337D">
              <w:rPr>
                <w:sz w:val="26"/>
                <w:szCs w:val="26"/>
              </w:rPr>
              <w:t>утвержден</w:t>
            </w:r>
            <w:r>
              <w:rPr>
                <w:sz w:val="26"/>
                <w:szCs w:val="26"/>
              </w:rPr>
              <w:t>ные</w:t>
            </w:r>
            <w:r w:rsidRPr="000D337D">
              <w:rPr>
                <w:sz w:val="26"/>
                <w:szCs w:val="26"/>
              </w:rPr>
              <w:t xml:space="preserve"> Постановление</w:t>
            </w:r>
            <w:r>
              <w:rPr>
                <w:sz w:val="26"/>
                <w:szCs w:val="26"/>
              </w:rPr>
              <w:t>м</w:t>
            </w:r>
            <w:r w:rsidRPr="000D337D">
              <w:rPr>
                <w:sz w:val="26"/>
                <w:szCs w:val="26"/>
              </w:rPr>
              <w:t xml:space="preserve"> Министерства здравоохранения Республики Беларусь 15.02.2023 </w:t>
            </w:r>
            <w:r>
              <w:rPr>
                <w:sz w:val="26"/>
                <w:szCs w:val="26"/>
              </w:rPr>
              <w:t>№</w:t>
            </w:r>
            <w:r w:rsidRPr="000D337D">
              <w:rPr>
                <w:sz w:val="26"/>
                <w:szCs w:val="26"/>
              </w:rPr>
              <w:t xml:space="preserve"> 33</w:t>
            </w:r>
            <w:r>
              <w:rPr>
                <w:sz w:val="26"/>
                <w:szCs w:val="26"/>
              </w:rPr>
              <w:t>.</w:t>
            </w:r>
          </w:p>
        </w:tc>
      </w:tr>
      <w:tr w:rsidR="00947FAC" w:rsidRPr="00910A7B" w:rsidTr="003553B2">
        <w:trPr>
          <w:trHeight w:val="79"/>
        </w:trPr>
        <w:tc>
          <w:tcPr>
            <w:tcW w:w="675" w:type="dxa"/>
          </w:tcPr>
          <w:p w:rsidR="00947FAC" w:rsidRPr="00625FEA" w:rsidRDefault="00947FAC" w:rsidP="00D24EC3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lastRenderedPageBreak/>
              <w:t>11.</w:t>
            </w:r>
          </w:p>
        </w:tc>
        <w:tc>
          <w:tcPr>
            <w:tcW w:w="4820" w:type="dxa"/>
          </w:tcPr>
          <w:p w:rsidR="00947FAC" w:rsidRPr="00625FEA" w:rsidRDefault="00947FAC" w:rsidP="00D24EC3">
            <w:pPr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Общежития и иные места проживания</w:t>
            </w:r>
          </w:p>
        </w:tc>
        <w:tc>
          <w:tcPr>
            <w:tcW w:w="2693" w:type="dxa"/>
          </w:tcPr>
          <w:p w:rsidR="00947FAC" w:rsidRPr="000D337D" w:rsidRDefault="000D337D" w:rsidP="00D24EC3">
            <w:pPr>
              <w:tabs>
                <w:tab w:val="left" w:pos="7371"/>
              </w:tabs>
              <w:jc w:val="both"/>
              <w:rPr>
                <w:sz w:val="26"/>
                <w:szCs w:val="26"/>
                <w:u w:val="single"/>
              </w:rPr>
            </w:pPr>
            <w:r w:rsidRPr="000D337D">
              <w:rPr>
                <w:sz w:val="26"/>
                <w:szCs w:val="26"/>
                <w:u w:val="single"/>
              </w:rPr>
              <w:t>Контрольные (надзорные) мероприятия не проводились</w:t>
            </w:r>
          </w:p>
        </w:tc>
        <w:tc>
          <w:tcPr>
            <w:tcW w:w="7426" w:type="dxa"/>
          </w:tcPr>
          <w:p w:rsidR="00947FAC" w:rsidRPr="00625FEA" w:rsidRDefault="00947FAC" w:rsidP="00D24EC3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</w:p>
        </w:tc>
      </w:tr>
      <w:tr w:rsidR="000D337D" w:rsidRPr="00910A7B" w:rsidTr="003553B2">
        <w:tc>
          <w:tcPr>
            <w:tcW w:w="675" w:type="dxa"/>
          </w:tcPr>
          <w:p w:rsidR="000D337D" w:rsidRPr="00625FEA" w:rsidRDefault="000D337D" w:rsidP="00D24EC3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12.</w:t>
            </w:r>
          </w:p>
        </w:tc>
        <w:tc>
          <w:tcPr>
            <w:tcW w:w="4820" w:type="dxa"/>
          </w:tcPr>
          <w:p w:rsidR="000D337D" w:rsidRPr="00625FEA" w:rsidRDefault="000D337D" w:rsidP="00D24EC3">
            <w:pPr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Жилые дома</w:t>
            </w:r>
          </w:p>
        </w:tc>
        <w:tc>
          <w:tcPr>
            <w:tcW w:w="2693" w:type="dxa"/>
          </w:tcPr>
          <w:p w:rsidR="000D337D" w:rsidRPr="00000077" w:rsidRDefault="000D337D" w:rsidP="00E50273">
            <w:pPr>
              <w:contextualSpacing/>
            </w:pPr>
            <w:r w:rsidRPr="00000077">
              <w:t xml:space="preserve">Помещения общего пользования, подъезды не содержатся в чистоте </w:t>
            </w:r>
          </w:p>
          <w:p w:rsidR="000D337D" w:rsidRPr="00000077" w:rsidRDefault="000D337D" w:rsidP="00E50273">
            <w:pPr>
              <w:contextualSpacing/>
            </w:pPr>
            <w:r w:rsidRPr="00000077">
              <w:t xml:space="preserve">Подвальные помещения многоквартирных жилых домов </w:t>
            </w:r>
            <w:r>
              <w:t xml:space="preserve"> </w:t>
            </w:r>
            <w:r w:rsidRPr="00000077">
              <w:t xml:space="preserve"> не содержатся в чисто</w:t>
            </w:r>
            <w:r>
              <w:t>те</w:t>
            </w:r>
          </w:p>
          <w:p w:rsidR="000D337D" w:rsidRDefault="000D337D" w:rsidP="00E50273"/>
        </w:tc>
        <w:tc>
          <w:tcPr>
            <w:tcW w:w="7426" w:type="dxa"/>
          </w:tcPr>
          <w:p w:rsidR="000D337D" w:rsidRDefault="000D337D" w:rsidP="00E50273">
            <w:r>
              <w:t xml:space="preserve"> </w:t>
            </w:r>
            <w:r>
              <w:rPr>
                <w:color w:val="000000"/>
              </w:rPr>
              <w:t>Общие санитарно-эпидемиологические требований к содержанию и эксплуатации капитальных строений (зданий, сооружений), изолированных помещений и других объектов, принадлежащих субъектам хозяйствования, утвержденные Декретом Президента Республики Беларусь от 23 ноября 2017 г. №7</w:t>
            </w:r>
          </w:p>
        </w:tc>
      </w:tr>
      <w:tr w:rsidR="000D337D" w:rsidRPr="00910A7B" w:rsidTr="003553B2">
        <w:tc>
          <w:tcPr>
            <w:tcW w:w="675" w:type="dxa"/>
          </w:tcPr>
          <w:p w:rsidR="000D337D" w:rsidRPr="00625FEA" w:rsidRDefault="000D337D" w:rsidP="00D24EC3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13.</w:t>
            </w:r>
          </w:p>
        </w:tc>
        <w:tc>
          <w:tcPr>
            <w:tcW w:w="4820" w:type="dxa"/>
          </w:tcPr>
          <w:p w:rsidR="000D337D" w:rsidRPr="00625FEA" w:rsidRDefault="000D337D" w:rsidP="00D24EC3">
            <w:pPr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Учреждения социального обслуживания</w:t>
            </w:r>
          </w:p>
        </w:tc>
        <w:tc>
          <w:tcPr>
            <w:tcW w:w="2693" w:type="dxa"/>
          </w:tcPr>
          <w:p w:rsidR="000D337D" w:rsidRPr="00625FEA" w:rsidRDefault="000D337D" w:rsidP="00D24EC3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0D337D">
              <w:rPr>
                <w:sz w:val="26"/>
                <w:szCs w:val="26"/>
                <w:u w:val="single"/>
              </w:rPr>
              <w:t>Контрольные (надзорные) мероприятия не проводились</w:t>
            </w:r>
          </w:p>
        </w:tc>
        <w:tc>
          <w:tcPr>
            <w:tcW w:w="7426" w:type="dxa"/>
          </w:tcPr>
          <w:p w:rsidR="000D337D" w:rsidRPr="00625FEA" w:rsidRDefault="000D337D" w:rsidP="00D24EC3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</w:p>
        </w:tc>
      </w:tr>
      <w:tr w:rsidR="000D337D" w:rsidRPr="00910A7B" w:rsidTr="003553B2">
        <w:tc>
          <w:tcPr>
            <w:tcW w:w="675" w:type="dxa"/>
          </w:tcPr>
          <w:p w:rsidR="000D337D" w:rsidRPr="00625FEA" w:rsidRDefault="000D337D" w:rsidP="00D24EC3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14.</w:t>
            </w:r>
          </w:p>
        </w:tc>
        <w:tc>
          <w:tcPr>
            <w:tcW w:w="4820" w:type="dxa"/>
          </w:tcPr>
          <w:p w:rsidR="000D337D" w:rsidRPr="00625FEA" w:rsidRDefault="000D337D" w:rsidP="00D24EC3">
            <w:pPr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Территории населенных пунктов и организаций</w:t>
            </w:r>
          </w:p>
        </w:tc>
        <w:tc>
          <w:tcPr>
            <w:tcW w:w="2693" w:type="dxa"/>
          </w:tcPr>
          <w:p w:rsidR="000D337D" w:rsidRDefault="000D337D" w:rsidP="00E50273">
            <w:r>
              <w:t>складирование ритуальных отходов на территории, прилегающей к кладбищам вне установленных мест.</w:t>
            </w:r>
          </w:p>
        </w:tc>
        <w:tc>
          <w:tcPr>
            <w:tcW w:w="7426" w:type="dxa"/>
          </w:tcPr>
          <w:p w:rsidR="000D337D" w:rsidRDefault="000D337D" w:rsidP="00E50273">
            <w:pPr>
              <w:rPr>
                <w:color w:val="000000"/>
              </w:rPr>
            </w:pPr>
            <w:r>
              <w:rPr>
                <w:color w:val="000000"/>
              </w:rPr>
              <w:t>Общие санитарно-эпидемиологические требований к содержанию и эксплуатации капитальных строений (зданий, сооружений), изолированных помещений и других объектов, принадлежащих субъектам хозяйствования, утвержденные Декретом Президента Республики Беларусь от 23 ноября 2017 г. №7; Правила благоустройства и содержания</w:t>
            </w:r>
          </w:p>
          <w:p w:rsidR="000D337D" w:rsidRDefault="000D337D" w:rsidP="00E50273">
            <w:pPr>
              <w:rPr>
                <w:color w:val="000000"/>
              </w:rPr>
            </w:pPr>
            <w:r>
              <w:rPr>
                <w:color w:val="000000"/>
              </w:rPr>
              <w:t>населенных пунктов, утвержденных</w:t>
            </w:r>
          </w:p>
          <w:p w:rsidR="000D337D" w:rsidRDefault="000D337D" w:rsidP="00E50273">
            <w:pPr>
              <w:rPr>
                <w:color w:val="000000"/>
              </w:rPr>
            </w:pPr>
            <w:r>
              <w:rPr>
                <w:color w:val="000000"/>
              </w:rPr>
              <w:t>Постановлением Совета Министров</w:t>
            </w:r>
          </w:p>
          <w:p w:rsidR="000D337D" w:rsidRDefault="000D337D" w:rsidP="00E5027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Республики Беларусь 28.11.2012 № 1087;</w:t>
            </w:r>
          </w:p>
          <w:p w:rsidR="000D337D" w:rsidRDefault="000D337D" w:rsidP="00E50273">
            <w:pPr>
              <w:rPr>
                <w:color w:val="000000"/>
              </w:rPr>
            </w:pPr>
          </w:p>
        </w:tc>
      </w:tr>
      <w:tr w:rsidR="000D337D" w:rsidRPr="00910A7B" w:rsidTr="003553B2">
        <w:tc>
          <w:tcPr>
            <w:tcW w:w="675" w:type="dxa"/>
          </w:tcPr>
          <w:p w:rsidR="000D337D" w:rsidRPr="00625FEA" w:rsidRDefault="000D337D" w:rsidP="006E3D1B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lastRenderedPageBreak/>
              <w:t>1</w:t>
            </w:r>
            <w:r w:rsidR="006E3D1B">
              <w:rPr>
                <w:sz w:val="26"/>
                <w:szCs w:val="26"/>
              </w:rPr>
              <w:t>5</w:t>
            </w:r>
            <w:r w:rsidRPr="00625FEA">
              <w:rPr>
                <w:sz w:val="26"/>
                <w:szCs w:val="26"/>
              </w:rPr>
              <w:t>.</w:t>
            </w:r>
          </w:p>
        </w:tc>
        <w:tc>
          <w:tcPr>
            <w:tcW w:w="4820" w:type="dxa"/>
          </w:tcPr>
          <w:p w:rsidR="000D337D" w:rsidRPr="00625FEA" w:rsidRDefault="000D337D" w:rsidP="00D24EC3">
            <w:pPr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Санитарно-защитные зоны объектов воздействия на здоровье человека и окружающую среду</w:t>
            </w:r>
          </w:p>
        </w:tc>
        <w:tc>
          <w:tcPr>
            <w:tcW w:w="2693" w:type="dxa"/>
          </w:tcPr>
          <w:p w:rsidR="000D337D" w:rsidRPr="00625FEA" w:rsidRDefault="000D337D" w:rsidP="00D24EC3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0D337D">
              <w:rPr>
                <w:sz w:val="26"/>
                <w:szCs w:val="26"/>
                <w:u w:val="single"/>
              </w:rPr>
              <w:t>Контрольные (надзорные) мероприятия не проводились</w:t>
            </w:r>
          </w:p>
        </w:tc>
        <w:tc>
          <w:tcPr>
            <w:tcW w:w="7426" w:type="dxa"/>
          </w:tcPr>
          <w:p w:rsidR="000D337D" w:rsidRPr="00625FEA" w:rsidRDefault="000D337D" w:rsidP="00D24EC3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</w:p>
        </w:tc>
      </w:tr>
      <w:tr w:rsidR="000D337D" w:rsidRPr="00910A7B" w:rsidTr="003553B2">
        <w:tc>
          <w:tcPr>
            <w:tcW w:w="675" w:type="dxa"/>
          </w:tcPr>
          <w:p w:rsidR="000D337D" w:rsidRPr="00625FEA" w:rsidRDefault="000D337D" w:rsidP="006E3D1B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1</w:t>
            </w:r>
            <w:r w:rsidR="006E3D1B">
              <w:rPr>
                <w:sz w:val="26"/>
                <w:szCs w:val="26"/>
              </w:rPr>
              <w:t>6</w:t>
            </w:r>
            <w:r w:rsidRPr="00625FEA">
              <w:rPr>
                <w:sz w:val="26"/>
                <w:szCs w:val="26"/>
              </w:rPr>
              <w:t>.</w:t>
            </w:r>
          </w:p>
        </w:tc>
        <w:tc>
          <w:tcPr>
            <w:tcW w:w="4820" w:type="dxa"/>
          </w:tcPr>
          <w:p w:rsidR="000D337D" w:rsidRPr="00625FEA" w:rsidRDefault="000D337D" w:rsidP="00D24EC3">
            <w:pPr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Радиационные объекты</w:t>
            </w:r>
          </w:p>
        </w:tc>
        <w:tc>
          <w:tcPr>
            <w:tcW w:w="2693" w:type="dxa"/>
          </w:tcPr>
          <w:p w:rsidR="000D337D" w:rsidRPr="00625FEA" w:rsidRDefault="000D337D" w:rsidP="00D24EC3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0D337D">
              <w:rPr>
                <w:sz w:val="26"/>
                <w:szCs w:val="26"/>
                <w:u w:val="single"/>
              </w:rPr>
              <w:t>Контрольные (надзорные) мероприятия не проводились</w:t>
            </w:r>
          </w:p>
        </w:tc>
        <w:tc>
          <w:tcPr>
            <w:tcW w:w="7426" w:type="dxa"/>
          </w:tcPr>
          <w:p w:rsidR="000D337D" w:rsidRPr="00625FEA" w:rsidRDefault="000D337D" w:rsidP="00D24EC3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</w:p>
        </w:tc>
      </w:tr>
      <w:tr w:rsidR="000D337D" w:rsidRPr="00910A7B" w:rsidTr="003553B2">
        <w:tc>
          <w:tcPr>
            <w:tcW w:w="675" w:type="dxa"/>
          </w:tcPr>
          <w:p w:rsidR="000D337D" w:rsidRPr="00625FEA" w:rsidRDefault="000D337D" w:rsidP="006E3D1B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1</w:t>
            </w:r>
            <w:r w:rsidR="006E3D1B">
              <w:rPr>
                <w:sz w:val="26"/>
                <w:szCs w:val="26"/>
              </w:rPr>
              <w:t>7</w:t>
            </w:r>
            <w:bookmarkStart w:id="1" w:name="_GoBack"/>
            <w:bookmarkEnd w:id="1"/>
            <w:r w:rsidRPr="00625FEA">
              <w:rPr>
                <w:sz w:val="26"/>
                <w:szCs w:val="26"/>
              </w:rPr>
              <w:t>.</w:t>
            </w:r>
          </w:p>
        </w:tc>
        <w:tc>
          <w:tcPr>
            <w:tcW w:w="4820" w:type="dxa"/>
          </w:tcPr>
          <w:p w:rsidR="000D337D" w:rsidRPr="00625FEA" w:rsidRDefault="000D337D" w:rsidP="00D24EC3">
            <w:pPr>
              <w:jc w:val="both"/>
              <w:rPr>
                <w:sz w:val="26"/>
                <w:szCs w:val="26"/>
              </w:rPr>
            </w:pPr>
            <w:r w:rsidRPr="00625FEA">
              <w:rPr>
                <w:sz w:val="26"/>
                <w:szCs w:val="26"/>
              </w:rPr>
              <w:t>Организации здравоохранения, иные организации и индивидуальные предприниматели, которые осуществляют медицинскую, фармацевтическую деятельность</w:t>
            </w:r>
          </w:p>
        </w:tc>
        <w:tc>
          <w:tcPr>
            <w:tcW w:w="2693" w:type="dxa"/>
          </w:tcPr>
          <w:p w:rsidR="000D337D" w:rsidRDefault="000D337D" w:rsidP="00E50273">
            <w:r>
              <w:t xml:space="preserve"> Медицинская сестра недостаточно владела знаниями по выполнению гигиенической антисептики кожи рук; </w:t>
            </w:r>
          </w:p>
          <w:p w:rsidR="000D337D" w:rsidRDefault="000D337D" w:rsidP="00E50273">
            <w:pPr>
              <w:shd w:val="clear" w:color="auto" w:fill="FFFFFF"/>
              <w:textAlignment w:val="baseline"/>
            </w:pPr>
          </w:p>
        </w:tc>
        <w:tc>
          <w:tcPr>
            <w:tcW w:w="7426" w:type="dxa"/>
          </w:tcPr>
          <w:p w:rsidR="000D337D" w:rsidRDefault="000D337D" w:rsidP="00E50273">
            <w:r>
              <w:t>Специфические санитарно-эпидемиологические требования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деятельность, утвержденных постановлением Совета Министров РБ от 03.03.2020 №130;</w:t>
            </w:r>
            <w:r>
              <w:rPr>
                <w:sz w:val="28"/>
                <w:szCs w:val="28"/>
              </w:rPr>
              <w:t xml:space="preserve"> </w:t>
            </w:r>
            <w: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t>Санитарные правила 3.4.17-5-2003 «Санитарная охрана территории РБ», утв. Постановлением Главного государственного санитарного врача РБ от 12.05.2003 №47;</w:t>
            </w:r>
            <w:proofErr w:type="gramStart"/>
            <w:r>
              <w:t>Санитарные нормы и правила «Санитарно-эпидемиологические требования к обращению с медицинскими отходами», утвержденные Постановлением Министерства здравоохранения Республики Беларусь 07.02.2018 №14); 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утвержденные Декретом Президента Республики Беларусь от 23.11.2017 №7)</w:t>
            </w:r>
            <w:proofErr w:type="gramEnd"/>
          </w:p>
        </w:tc>
      </w:tr>
    </w:tbl>
    <w:p w:rsidR="00B11DBA" w:rsidRPr="00910A7B" w:rsidRDefault="00B11DBA" w:rsidP="00B11DBA">
      <w:pPr>
        <w:rPr>
          <w:szCs w:val="30"/>
        </w:rPr>
      </w:pPr>
    </w:p>
    <w:p w:rsidR="001B6856" w:rsidRDefault="001B6856" w:rsidP="000D337D">
      <w:pPr>
        <w:pStyle w:val="ConsPlusNormal"/>
        <w:spacing w:after="120"/>
        <w:ind w:firstLine="851"/>
        <w:jc w:val="center"/>
        <w:rPr>
          <w:rFonts w:ascii="Times New Roman" w:eastAsiaTheme="minorEastAsia" w:hAnsi="Times New Roman" w:cs="Times New Roman"/>
          <w:sz w:val="30"/>
          <w:szCs w:val="30"/>
        </w:rPr>
        <w:sectPr w:rsidR="001B6856" w:rsidSect="001358D5">
          <w:headerReference w:type="default" r:id="rId9"/>
          <w:endnotePr>
            <w:numFmt w:val="decimal"/>
            <w:numRestart w:val="eachSect"/>
          </w:endnotePr>
          <w:pgSz w:w="16838" w:h="11906" w:orient="landscape"/>
          <w:pgMar w:top="1276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:rsidR="00924E38" w:rsidRDefault="00924E38" w:rsidP="000D337D">
      <w:pPr>
        <w:pStyle w:val="ConsPlusNormal"/>
        <w:spacing w:line="280" w:lineRule="exact"/>
        <w:jc w:val="both"/>
        <w:rPr>
          <w:rFonts w:eastAsiaTheme="minorEastAsia"/>
          <w:sz w:val="30"/>
          <w:szCs w:val="30"/>
        </w:rPr>
      </w:pPr>
    </w:p>
    <w:sectPr w:rsidR="00924E38" w:rsidSect="000D337D">
      <w:endnotePr>
        <w:numFmt w:val="decimal"/>
        <w:numRestart w:val="eachSect"/>
      </w:endnotePr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A3A" w:rsidRDefault="004F4A3A" w:rsidP="00365409">
      <w:r>
        <w:separator/>
      </w:r>
    </w:p>
  </w:endnote>
  <w:endnote w:type="continuationSeparator" w:id="0">
    <w:p w:rsidR="004F4A3A" w:rsidRDefault="004F4A3A" w:rsidP="00365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A3A" w:rsidRDefault="004F4A3A" w:rsidP="00365409">
      <w:r>
        <w:separator/>
      </w:r>
    </w:p>
  </w:footnote>
  <w:footnote w:type="continuationSeparator" w:id="0">
    <w:p w:rsidR="004F4A3A" w:rsidRDefault="004F4A3A" w:rsidP="003654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3985646"/>
      <w:docPartObj>
        <w:docPartGallery w:val="Page Numbers (Top of Page)"/>
        <w:docPartUnique/>
      </w:docPartObj>
    </w:sdtPr>
    <w:sdtEndPr/>
    <w:sdtContent>
      <w:p w:rsidR="001358D5" w:rsidRDefault="004D28E8">
        <w:pPr>
          <w:pStyle w:val="a6"/>
          <w:jc w:val="center"/>
        </w:pPr>
        <w:r w:rsidRPr="00853932">
          <w:rPr>
            <w:sz w:val="30"/>
            <w:szCs w:val="30"/>
          </w:rPr>
          <w:fldChar w:fldCharType="begin"/>
        </w:r>
        <w:r w:rsidR="001358D5" w:rsidRPr="00853932">
          <w:rPr>
            <w:sz w:val="30"/>
            <w:szCs w:val="30"/>
          </w:rPr>
          <w:instrText>PAGE   \* MERGEFORMAT</w:instrText>
        </w:r>
        <w:r w:rsidRPr="00853932">
          <w:rPr>
            <w:sz w:val="30"/>
            <w:szCs w:val="30"/>
          </w:rPr>
          <w:fldChar w:fldCharType="separate"/>
        </w:r>
        <w:r w:rsidR="006E3D1B">
          <w:rPr>
            <w:noProof/>
            <w:sz w:val="30"/>
            <w:szCs w:val="30"/>
          </w:rPr>
          <w:t>7</w:t>
        </w:r>
        <w:r w:rsidRPr="00853932">
          <w:rPr>
            <w:sz w:val="30"/>
            <w:szCs w:val="3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A557B"/>
    <w:multiLevelType w:val="multilevel"/>
    <w:tmpl w:val="8A1E0A52"/>
    <w:lvl w:ilvl="0">
      <w:start w:val="1"/>
      <w:numFmt w:val="decimal"/>
      <w:lvlText w:val="%1."/>
      <w:lvlJc w:val="left"/>
      <w:pPr>
        <w:ind w:left="2365" w:hanging="1230"/>
      </w:pPr>
      <w:rPr>
        <w:b w:val="0"/>
        <w:color w:val="auto"/>
        <w:sz w:val="30"/>
        <w:szCs w:val="3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19140D9"/>
    <w:multiLevelType w:val="hybridMultilevel"/>
    <w:tmpl w:val="0AA0072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4D71D6"/>
    <w:multiLevelType w:val="hybridMultilevel"/>
    <w:tmpl w:val="A6C6A388"/>
    <w:lvl w:ilvl="0" w:tplc="19E250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C520947"/>
    <w:multiLevelType w:val="hybridMultilevel"/>
    <w:tmpl w:val="A1664480"/>
    <w:lvl w:ilvl="0" w:tplc="9D24168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7A4D2B20"/>
    <w:multiLevelType w:val="hybridMultilevel"/>
    <w:tmpl w:val="3468C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6EB"/>
    <w:rsid w:val="000044DC"/>
    <w:rsid w:val="00004CC5"/>
    <w:rsid w:val="00006182"/>
    <w:rsid w:val="00011DDD"/>
    <w:rsid w:val="00017226"/>
    <w:rsid w:val="000179E6"/>
    <w:rsid w:val="000245E9"/>
    <w:rsid w:val="00026375"/>
    <w:rsid w:val="00034A28"/>
    <w:rsid w:val="0003661B"/>
    <w:rsid w:val="000435A3"/>
    <w:rsid w:val="000451AE"/>
    <w:rsid w:val="000457ED"/>
    <w:rsid w:val="000517E1"/>
    <w:rsid w:val="00081061"/>
    <w:rsid w:val="000812FB"/>
    <w:rsid w:val="0009569E"/>
    <w:rsid w:val="00096A47"/>
    <w:rsid w:val="000A5D80"/>
    <w:rsid w:val="000B467E"/>
    <w:rsid w:val="000B7723"/>
    <w:rsid w:val="000C0E0D"/>
    <w:rsid w:val="000C39C2"/>
    <w:rsid w:val="000D337D"/>
    <w:rsid w:val="000E1782"/>
    <w:rsid w:val="000F2F22"/>
    <w:rsid w:val="000F56DF"/>
    <w:rsid w:val="00100DDA"/>
    <w:rsid w:val="00101FDB"/>
    <w:rsid w:val="00102AE5"/>
    <w:rsid w:val="00106FD4"/>
    <w:rsid w:val="0011020E"/>
    <w:rsid w:val="00112624"/>
    <w:rsid w:val="00113F69"/>
    <w:rsid w:val="00120209"/>
    <w:rsid w:val="001219D5"/>
    <w:rsid w:val="00127DC3"/>
    <w:rsid w:val="0013397B"/>
    <w:rsid w:val="00133CA1"/>
    <w:rsid w:val="001358D5"/>
    <w:rsid w:val="001363A5"/>
    <w:rsid w:val="0013723C"/>
    <w:rsid w:val="00142B0B"/>
    <w:rsid w:val="001432BC"/>
    <w:rsid w:val="00143FF3"/>
    <w:rsid w:val="001449DB"/>
    <w:rsid w:val="00150097"/>
    <w:rsid w:val="001504C5"/>
    <w:rsid w:val="00153C4E"/>
    <w:rsid w:val="00155CDA"/>
    <w:rsid w:val="00155DD8"/>
    <w:rsid w:val="0015678C"/>
    <w:rsid w:val="00162699"/>
    <w:rsid w:val="00163BD6"/>
    <w:rsid w:val="00171761"/>
    <w:rsid w:val="00171D42"/>
    <w:rsid w:val="001720B8"/>
    <w:rsid w:val="00187FB7"/>
    <w:rsid w:val="001906B7"/>
    <w:rsid w:val="00195C24"/>
    <w:rsid w:val="00196185"/>
    <w:rsid w:val="001A2E6A"/>
    <w:rsid w:val="001B1E48"/>
    <w:rsid w:val="001B6856"/>
    <w:rsid w:val="001B6ECE"/>
    <w:rsid w:val="001C112B"/>
    <w:rsid w:val="001C3F8F"/>
    <w:rsid w:val="001F1E7E"/>
    <w:rsid w:val="001F4E6E"/>
    <w:rsid w:val="001F57E0"/>
    <w:rsid w:val="00200166"/>
    <w:rsid w:val="00206DCA"/>
    <w:rsid w:val="00207061"/>
    <w:rsid w:val="00217D2B"/>
    <w:rsid w:val="00220230"/>
    <w:rsid w:val="00224FCD"/>
    <w:rsid w:val="00224FEC"/>
    <w:rsid w:val="002278C2"/>
    <w:rsid w:val="002302B2"/>
    <w:rsid w:val="00230CA4"/>
    <w:rsid w:val="00233597"/>
    <w:rsid w:val="00233A9F"/>
    <w:rsid w:val="002356EA"/>
    <w:rsid w:val="00236321"/>
    <w:rsid w:val="0024341C"/>
    <w:rsid w:val="002438EF"/>
    <w:rsid w:val="00251101"/>
    <w:rsid w:val="00251B76"/>
    <w:rsid w:val="00262107"/>
    <w:rsid w:val="0026532A"/>
    <w:rsid w:val="00272EEB"/>
    <w:rsid w:val="002761B0"/>
    <w:rsid w:val="0028099E"/>
    <w:rsid w:val="00280C52"/>
    <w:rsid w:val="00286CF0"/>
    <w:rsid w:val="00292FF4"/>
    <w:rsid w:val="0029483E"/>
    <w:rsid w:val="002967BE"/>
    <w:rsid w:val="00296FAE"/>
    <w:rsid w:val="002A0AF5"/>
    <w:rsid w:val="002A4FF7"/>
    <w:rsid w:val="002A6F44"/>
    <w:rsid w:val="002A7828"/>
    <w:rsid w:val="002B0D20"/>
    <w:rsid w:val="002B1C49"/>
    <w:rsid w:val="002B45BF"/>
    <w:rsid w:val="002B47E0"/>
    <w:rsid w:val="002B5E71"/>
    <w:rsid w:val="002C0C9A"/>
    <w:rsid w:val="002C7B90"/>
    <w:rsid w:val="002D08F2"/>
    <w:rsid w:val="002D64EA"/>
    <w:rsid w:val="002E120B"/>
    <w:rsid w:val="002E2259"/>
    <w:rsid w:val="002E4720"/>
    <w:rsid w:val="002E795B"/>
    <w:rsid w:val="002F2140"/>
    <w:rsid w:val="002F412E"/>
    <w:rsid w:val="002F5BC0"/>
    <w:rsid w:val="00302401"/>
    <w:rsid w:val="00303866"/>
    <w:rsid w:val="003045D0"/>
    <w:rsid w:val="003065D9"/>
    <w:rsid w:val="00310705"/>
    <w:rsid w:val="0031087A"/>
    <w:rsid w:val="00310E6F"/>
    <w:rsid w:val="003233FF"/>
    <w:rsid w:val="00331D6A"/>
    <w:rsid w:val="003330EE"/>
    <w:rsid w:val="00342DFC"/>
    <w:rsid w:val="003458AE"/>
    <w:rsid w:val="00350AC4"/>
    <w:rsid w:val="00351A3F"/>
    <w:rsid w:val="00352F17"/>
    <w:rsid w:val="003553B2"/>
    <w:rsid w:val="00356597"/>
    <w:rsid w:val="00365409"/>
    <w:rsid w:val="00366E54"/>
    <w:rsid w:val="00367282"/>
    <w:rsid w:val="003674EB"/>
    <w:rsid w:val="00374D53"/>
    <w:rsid w:val="0037735B"/>
    <w:rsid w:val="003827E8"/>
    <w:rsid w:val="00382928"/>
    <w:rsid w:val="003832A0"/>
    <w:rsid w:val="00390A85"/>
    <w:rsid w:val="003B18D0"/>
    <w:rsid w:val="003B5E15"/>
    <w:rsid w:val="003C331B"/>
    <w:rsid w:val="003C5896"/>
    <w:rsid w:val="003C732F"/>
    <w:rsid w:val="003D082D"/>
    <w:rsid w:val="003D1DEC"/>
    <w:rsid w:val="003E5579"/>
    <w:rsid w:val="003E5BB4"/>
    <w:rsid w:val="003E72B7"/>
    <w:rsid w:val="003F64D9"/>
    <w:rsid w:val="00410A6D"/>
    <w:rsid w:val="00412EA2"/>
    <w:rsid w:val="004139B7"/>
    <w:rsid w:val="00413CA8"/>
    <w:rsid w:val="00421294"/>
    <w:rsid w:val="0042268A"/>
    <w:rsid w:val="0042426C"/>
    <w:rsid w:val="00425318"/>
    <w:rsid w:val="00427874"/>
    <w:rsid w:val="00447AC7"/>
    <w:rsid w:val="00447C24"/>
    <w:rsid w:val="0045155A"/>
    <w:rsid w:val="004540EF"/>
    <w:rsid w:val="00454457"/>
    <w:rsid w:val="004633D2"/>
    <w:rsid w:val="00467CE6"/>
    <w:rsid w:val="00473E52"/>
    <w:rsid w:val="00477F36"/>
    <w:rsid w:val="0048197F"/>
    <w:rsid w:val="0048417D"/>
    <w:rsid w:val="00493284"/>
    <w:rsid w:val="0049593C"/>
    <w:rsid w:val="004A0BB5"/>
    <w:rsid w:val="004A2E7C"/>
    <w:rsid w:val="004B383E"/>
    <w:rsid w:val="004B7BE5"/>
    <w:rsid w:val="004C1483"/>
    <w:rsid w:val="004C1801"/>
    <w:rsid w:val="004D0956"/>
    <w:rsid w:val="004D28E8"/>
    <w:rsid w:val="004D42DF"/>
    <w:rsid w:val="004E1CFC"/>
    <w:rsid w:val="004E26E8"/>
    <w:rsid w:val="004F477E"/>
    <w:rsid w:val="004F483C"/>
    <w:rsid w:val="004F4A3A"/>
    <w:rsid w:val="004F5724"/>
    <w:rsid w:val="00501233"/>
    <w:rsid w:val="00510FCA"/>
    <w:rsid w:val="005112E9"/>
    <w:rsid w:val="0051230B"/>
    <w:rsid w:val="00535523"/>
    <w:rsid w:val="00535D93"/>
    <w:rsid w:val="00541FC6"/>
    <w:rsid w:val="00542775"/>
    <w:rsid w:val="00543E21"/>
    <w:rsid w:val="00544E82"/>
    <w:rsid w:val="005506B2"/>
    <w:rsid w:val="0056357D"/>
    <w:rsid w:val="00571307"/>
    <w:rsid w:val="00571F2D"/>
    <w:rsid w:val="005777E1"/>
    <w:rsid w:val="00586A25"/>
    <w:rsid w:val="00594AAC"/>
    <w:rsid w:val="00595EAA"/>
    <w:rsid w:val="0059671B"/>
    <w:rsid w:val="005B7021"/>
    <w:rsid w:val="005C07A0"/>
    <w:rsid w:val="005C503B"/>
    <w:rsid w:val="005C764F"/>
    <w:rsid w:val="005D38BA"/>
    <w:rsid w:val="005E4511"/>
    <w:rsid w:val="005E4A4C"/>
    <w:rsid w:val="005E4CBF"/>
    <w:rsid w:val="005F38EC"/>
    <w:rsid w:val="005F3C06"/>
    <w:rsid w:val="005F4D4E"/>
    <w:rsid w:val="006005D2"/>
    <w:rsid w:val="00601F00"/>
    <w:rsid w:val="006022C8"/>
    <w:rsid w:val="00610472"/>
    <w:rsid w:val="006108A4"/>
    <w:rsid w:val="0061343F"/>
    <w:rsid w:val="006135BB"/>
    <w:rsid w:val="00625FEA"/>
    <w:rsid w:val="00633EF0"/>
    <w:rsid w:val="00636F2F"/>
    <w:rsid w:val="00637912"/>
    <w:rsid w:val="006470D7"/>
    <w:rsid w:val="00665F95"/>
    <w:rsid w:val="00666516"/>
    <w:rsid w:val="00666973"/>
    <w:rsid w:val="006730BC"/>
    <w:rsid w:val="006749E8"/>
    <w:rsid w:val="00676E67"/>
    <w:rsid w:val="00683AFE"/>
    <w:rsid w:val="00683E8B"/>
    <w:rsid w:val="00696E17"/>
    <w:rsid w:val="006A4AEC"/>
    <w:rsid w:val="006A5659"/>
    <w:rsid w:val="006C1216"/>
    <w:rsid w:val="006C204D"/>
    <w:rsid w:val="006E3D1B"/>
    <w:rsid w:val="006E747B"/>
    <w:rsid w:val="006F2D05"/>
    <w:rsid w:val="006F5B88"/>
    <w:rsid w:val="007070F3"/>
    <w:rsid w:val="00711322"/>
    <w:rsid w:val="007130BF"/>
    <w:rsid w:val="00713E22"/>
    <w:rsid w:val="00715356"/>
    <w:rsid w:val="00721AA2"/>
    <w:rsid w:val="00722F9F"/>
    <w:rsid w:val="0072757D"/>
    <w:rsid w:val="0073071D"/>
    <w:rsid w:val="00742307"/>
    <w:rsid w:val="007433B5"/>
    <w:rsid w:val="007500FD"/>
    <w:rsid w:val="00757E8A"/>
    <w:rsid w:val="007609F3"/>
    <w:rsid w:val="007678B1"/>
    <w:rsid w:val="007701B0"/>
    <w:rsid w:val="0077669A"/>
    <w:rsid w:val="00781071"/>
    <w:rsid w:val="00781A06"/>
    <w:rsid w:val="00785902"/>
    <w:rsid w:val="00786CC4"/>
    <w:rsid w:val="007A08BE"/>
    <w:rsid w:val="007A72BA"/>
    <w:rsid w:val="007B2EC2"/>
    <w:rsid w:val="007B311A"/>
    <w:rsid w:val="007B782F"/>
    <w:rsid w:val="007C04AA"/>
    <w:rsid w:val="007C6E80"/>
    <w:rsid w:val="007D3186"/>
    <w:rsid w:val="007D3747"/>
    <w:rsid w:val="007D5B67"/>
    <w:rsid w:val="007E0024"/>
    <w:rsid w:val="007E06CA"/>
    <w:rsid w:val="007F189E"/>
    <w:rsid w:val="007F3E57"/>
    <w:rsid w:val="00803692"/>
    <w:rsid w:val="00807465"/>
    <w:rsid w:val="00810513"/>
    <w:rsid w:val="008128EE"/>
    <w:rsid w:val="00817855"/>
    <w:rsid w:val="00823341"/>
    <w:rsid w:val="00826F0D"/>
    <w:rsid w:val="00831F82"/>
    <w:rsid w:val="008331AB"/>
    <w:rsid w:val="00841E8A"/>
    <w:rsid w:val="00853932"/>
    <w:rsid w:val="00853E83"/>
    <w:rsid w:val="008566E4"/>
    <w:rsid w:val="008567BE"/>
    <w:rsid w:val="008603B4"/>
    <w:rsid w:val="00861FBC"/>
    <w:rsid w:val="00862060"/>
    <w:rsid w:val="008622D5"/>
    <w:rsid w:val="00863ADC"/>
    <w:rsid w:val="0086589C"/>
    <w:rsid w:val="008702FE"/>
    <w:rsid w:val="00870F38"/>
    <w:rsid w:val="008724F5"/>
    <w:rsid w:val="00875545"/>
    <w:rsid w:val="00876C27"/>
    <w:rsid w:val="00880E76"/>
    <w:rsid w:val="00885E0C"/>
    <w:rsid w:val="0088783B"/>
    <w:rsid w:val="0089388C"/>
    <w:rsid w:val="00893AE8"/>
    <w:rsid w:val="008973DE"/>
    <w:rsid w:val="008A1E45"/>
    <w:rsid w:val="008A1FA2"/>
    <w:rsid w:val="008A7AC0"/>
    <w:rsid w:val="008A7DBF"/>
    <w:rsid w:val="008B160E"/>
    <w:rsid w:val="008B5AD3"/>
    <w:rsid w:val="008B6F88"/>
    <w:rsid w:val="008C1377"/>
    <w:rsid w:val="008C4F66"/>
    <w:rsid w:val="008C5102"/>
    <w:rsid w:val="008C711B"/>
    <w:rsid w:val="008D1F56"/>
    <w:rsid w:val="008D45EC"/>
    <w:rsid w:val="008E395B"/>
    <w:rsid w:val="008E4781"/>
    <w:rsid w:val="008E59D5"/>
    <w:rsid w:val="008E7886"/>
    <w:rsid w:val="008F3BF0"/>
    <w:rsid w:val="008F7513"/>
    <w:rsid w:val="00902637"/>
    <w:rsid w:val="009070B8"/>
    <w:rsid w:val="0091474C"/>
    <w:rsid w:val="00921F74"/>
    <w:rsid w:val="00924E38"/>
    <w:rsid w:val="00935A05"/>
    <w:rsid w:val="00935DD7"/>
    <w:rsid w:val="00947AE8"/>
    <w:rsid w:val="00947FAC"/>
    <w:rsid w:val="00951B21"/>
    <w:rsid w:val="0095303F"/>
    <w:rsid w:val="00953E2E"/>
    <w:rsid w:val="00965625"/>
    <w:rsid w:val="00972D12"/>
    <w:rsid w:val="009779D9"/>
    <w:rsid w:val="009806BC"/>
    <w:rsid w:val="009820FA"/>
    <w:rsid w:val="00985470"/>
    <w:rsid w:val="00986695"/>
    <w:rsid w:val="00986956"/>
    <w:rsid w:val="00991B87"/>
    <w:rsid w:val="009973C5"/>
    <w:rsid w:val="009A5170"/>
    <w:rsid w:val="009A6DA0"/>
    <w:rsid w:val="009A792A"/>
    <w:rsid w:val="009C06DB"/>
    <w:rsid w:val="009D31E2"/>
    <w:rsid w:val="009D3B56"/>
    <w:rsid w:val="009E0DC2"/>
    <w:rsid w:val="009E4B54"/>
    <w:rsid w:val="009E622A"/>
    <w:rsid w:val="009E6CC6"/>
    <w:rsid w:val="009E79E4"/>
    <w:rsid w:val="009F343F"/>
    <w:rsid w:val="00A00B97"/>
    <w:rsid w:val="00A02AB7"/>
    <w:rsid w:val="00A061F3"/>
    <w:rsid w:val="00A11918"/>
    <w:rsid w:val="00A15157"/>
    <w:rsid w:val="00A1746F"/>
    <w:rsid w:val="00A202A8"/>
    <w:rsid w:val="00A228FF"/>
    <w:rsid w:val="00A36396"/>
    <w:rsid w:val="00A37325"/>
    <w:rsid w:val="00A47136"/>
    <w:rsid w:val="00A716E4"/>
    <w:rsid w:val="00A7689D"/>
    <w:rsid w:val="00A76B67"/>
    <w:rsid w:val="00A838E3"/>
    <w:rsid w:val="00A859DA"/>
    <w:rsid w:val="00A86509"/>
    <w:rsid w:val="00A90B00"/>
    <w:rsid w:val="00A94744"/>
    <w:rsid w:val="00A967AE"/>
    <w:rsid w:val="00AA2EC0"/>
    <w:rsid w:val="00AA3AF4"/>
    <w:rsid w:val="00AB40D9"/>
    <w:rsid w:val="00AB780A"/>
    <w:rsid w:val="00AC16F1"/>
    <w:rsid w:val="00AC2C7B"/>
    <w:rsid w:val="00AC4FBD"/>
    <w:rsid w:val="00AD248B"/>
    <w:rsid w:val="00AD41FF"/>
    <w:rsid w:val="00AD4487"/>
    <w:rsid w:val="00AD5A7B"/>
    <w:rsid w:val="00AE0B4B"/>
    <w:rsid w:val="00AE0D7B"/>
    <w:rsid w:val="00AF3EFA"/>
    <w:rsid w:val="00AF4D34"/>
    <w:rsid w:val="00B006AB"/>
    <w:rsid w:val="00B02BA8"/>
    <w:rsid w:val="00B049D8"/>
    <w:rsid w:val="00B058A5"/>
    <w:rsid w:val="00B11DBA"/>
    <w:rsid w:val="00B1664A"/>
    <w:rsid w:val="00B218F2"/>
    <w:rsid w:val="00B23AC7"/>
    <w:rsid w:val="00B24536"/>
    <w:rsid w:val="00B26946"/>
    <w:rsid w:val="00B309BD"/>
    <w:rsid w:val="00B35F39"/>
    <w:rsid w:val="00B366EB"/>
    <w:rsid w:val="00B42BA0"/>
    <w:rsid w:val="00B4767B"/>
    <w:rsid w:val="00B54939"/>
    <w:rsid w:val="00B64B45"/>
    <w:rsid w:val="00B67ACE"/>
    <w:rsid w:val="00B71540"/>
    <w:rsid w:val="00B74D7E"/>
    <w:rsid w:val="00B80A88"/>
    <w:rsid w:val="00B82592"/>
    <w:rsid w:val="00B920CF"/>
    <w:rsid w:val="00B92AFF"/>
    <w:rsid w:val="00BA0D86"/>
    <w:rsid w:val="00BA650E"/>
    <w:rsid w:val="00BB0D66"/>
    <w:rsid w:val="00BB41F4"/>
    <w:rsid w:val="00BB5998"/>
    <w:rsid w:val="00BC1DFF"/>
    <w:rsid w:val="00BC2CB3"/>
    <w:rsid w:val="00BC54B9"/>
    <w:rsid w:val="00BD67C1"/>
    <w:rsid w:val="00BD6E56"/>
    <w:rsid w:val="00BE6F3D"/>
    <w:rsid w:val="00BF3221"/>
    <w:rsid w:val="00C0031B"/>
    <w:rsid w:val="00C006E5"/>
    <w:rsid w:val="00C0077E"/>
    <w:rsid w:val="00C15BFE"/>
    <w:rsid w:val="00C21AA0"/>
    <w:rsid w:val="00C310E8"/>
    <w:rsid w:val="00C33AD4"/>
    <w:rsid w:val="00C363A2"/>
    <w:rsid w:val="00C4044B"/>
    <w:rsid w:val="00C40AE3"/>
    <w:rsid w:val="00C450F8"/>
    <w:rsid w:val="00C47977"/>
    <w:rsid w:val="00C50065"/>
    <w:rsid w:val="00C55128"/>
    <w:rsid w:val="00C5707E"/>
    <w:rsid w:val="00C571BD"/>
    <w:rsid w:val="00C57A55"/>
    <w:rsid w:val="00C57AE2"/>
    <w:rsid w:val="00C62697"/>
    <w:rsid w:val="00C636DB"/>
    <w:rsid w:val="00C638D5"/>
    <w:rsid w:val="00C66F61"/>
    <w:rsid w:val="00C707A8"/>
    <w:rsid w:val="00C7208F"/>
    <w:rsid w:val="00C75319"/>
    <w:rsid w:val="00C7561A"/>
    <w:rsid w:val="00C77824"/>
    <w:rsid w:val="00C8147E"/>
    <w:rsid w:val="00C82CA6"/>
    <w:rsid w:val="00C870D0"/>
    <w:rsid w:val="00C961BE"/>
    <w:rsid w:val="00CA3E86"/>
    <w:rsid w:val="00CA6762"/>
    <w:rsid w:val="00CA772E"/>
    <w:rsid w:val="00CA7B53"/>
    <w:rsid w:val="00CB1E4B"/>
    <w:rsid w:val="00CB39F2"/>
    <w:rsid w:val="00CC52DB"/>
    <w:rsid w:val="00CD3B31"/>
    <w:rsid w:val="00CD4499"/>
    <w:rsid w:val="00CD5C66"/>
    <w:rsid w:val="00CD5E0B"/>
    <w:rsid w:val="00CE1609"/>
    <w:rsid w:val="00CF23FC"/>
    <w:rsid w:val="00D11F05"/>
    <w:rsid w:val="00D11F5B"/>
    <w:rsid w:val="00D12366"/>
    <w:rsid w:val="00D16AF4"/>
    <w:rsid w:val="00D21D1F"/>
    <w:rsid w:val="00D36CA2"/>
    <w:rsid w:val="00D413F0"/>
    <w:rsid w:val="00D4240D"/>
    <w:rsid w:val="00D438F5"/>
    <w:rsid w:val="00D50151"/>
    <w:rsid w:val="00D51E7D"/>
    <w:rsid w:val="00D53EA8"/>
    <w:rsid w:val="00D545FA"/>
    <w:rsid w:val="00D55EFD"/>
    <w:rsid w:val="00D5705A"/>
    <w:rsid w:val="00D63512"/>
    <w:rsid w:val="00D63B04"/>
    <w:rsid w:val="00D66985"/>
    <w:rsid w:val="00D709A7"/>
    <w:rsid w:val="00D71D6E"/>
    <w:rsid w:val="00D73FAE"/>
    <w:rsid w:val="00D75BD7"/>
    <w:rsid w:val="00D75FB4"/>
    <w:rsid w:val="00D76F0F"/>
    <w:rsid w:val="00D7736E"/>
    <w:rsid w:val="00D803CB"/>
    <w:rsid w:val="00D86542"/>
    <w:rsid w:val="00D93279"/>
    <w:rsid w:val="00D95EED"/>
    <w:rsid w:val="00DA089A"/>
    <w:rsid w:val="00DA7612"/>
    <w:rsid w:val="00DB5C5B"/>
    <w:rsid w:val="00DC473F"/>
    <w:rsid w:val="00DC7358"/>
    <w:rsid w:val="00DD2694"/>
    <w:rsid w:val="00DD28AA"/>
    <w:rsid w:val="00DD42BB"/>
    <w:rsid w:val="00DE613E"/>
    <w:rsid w:val="00DE69E9"/>
    <w:rsid w:val="00DF4E46"/>
    <w:rsid w:val="00E00BDF"/>
    <w:rsid w:val="00E147C0"/>
    <w:rsid w:val="00E20EE5"/>
    <w:rsid w:val="00E22900"/>
    <w:rsid w:val="00E31B5B"/>
    <w:rsid w:val="00E32377"/>
    <w:rsid w:val="00E33BD3"/>
    <w:rsid w:val="00E429B2"/>
    <w:rsid w:val="00E45478"/>
    <w:rsid w:val="00E50141"/>
    <w:rsid w:val="00E54604"/>
    <w:rsid w:val="00E5531B"/>
    <w:rsid w:val="00E6366E"/>
    <w:rsid w:val="00E65A67"/>
    <w:rsid w:val="00E671B6"/>
    <w:rsid w:val="00E70B16"/>
    <w:rsid w:val="00E72773"/>
    <w:rsid w:val="00E83F31"/>
    <w:rsid w:val="00E91C39"/>
    <w:rsid w:val="00EB108E"/>
    <w:rsid w:val="00EC41CB"/>
    <w:rsid w:val="00EC5B6A"/>
    <w:rsid w:val="00EC6C38"/>
    <w:rsid w:val="00ED1121"/>
    <w:rsid w:val="00ED2EEC"/>
    <w:rsid w:val="00ED3591"/>
    <w:rsid w:val="00ED765C"/>
    <w:rsid w:val="00EE3D22"/>
    <w:rsid w:val="00EE433C"/>
    <w:rsid w:val="00EF0E05"/>
    <w:rsid w:val="00EF528A"/>
    <w:rsid w:val="00EF5F7E"/>
    <w:rsid w:val="00F054B6"/>
    <w:rsid w:val="00F07522"/>
    <w:rsid w:val="00F10E28"/>
    <w:rsid w:val="00F134CA"/>
    <w:rsid w:val="00F159C8"/>
    <w:rsid w:val="00F15B0B"/>
    <w:rsid w:val="00F17A09"/>
    <w:rsid w:val="00F3011E"/>
    <w:rsid w:val="00F34485"/>
    <w:rsid w:val="00F354A8"/>
    <w:rsid w:val="00F40755"/>
    <w:rsid w:val="00F40BEB"/>
    <w:rsid w:val="00F412E8"/>
    <w:rsid w:val="00F51372"/>
    <w:rsid w:val="00F53E34"/>
    <w:rsid w:val="00F55642"/>
    <w:rsid w:val="00F64526"/>
    <w:rsid w:val="00F656B8"/>
    <w:rsid w:val="00F70796"/>
    <w:rsid w:val="00F70AD8"/>
    <w:rsid w:val="00F738AA"/>
    <w:rsid w:val="00F739A2"/>
    <w:rsid w:val="00F843CB"/>
    <w:rsid w:val="00F84B81"/>
    <w:rsid w:val="00F92F33"/>
    <w:rsid w:val="00FA1ED8"/>
    <w:rsid w:val="00FB4035"/>
    <w:rsid w:val="00FB72D9"/>
    <w:rsid w:val="00FC7060"/>
    <w:rsid w:val="00FD20DC"/>
    <w:rsid w:val="00FD2BB0"/>
    <w:rsid w:val="00FD590E"/>
    <w:rsid w:val="00FD703F"/>
    <w:rsid w:val="00FE5642"/>
    <w:rsid w:val="00FF51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A51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66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B366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366E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8099E"/>
    <w:pPr>
      <w:ind w:left="720"/>
      <w:contextualSpacing/>
    </w:pPr>
  </w:style>
  <w:style w:type="paragraph" w:styleId="a4">
    <w:name w:val="Balloon Text"/>
    <w:basedOn w:val="a"/>
    <w:link w:val="a5"/>
    <w:unhideWhenUsed/>
    <w:rsid w:val="00D76F0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76F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A51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header"/>
    <w:basedOn w:val="a"/>
    <w:link w:val="a7"/>
    <w:uiPriority w:val="99"/>
    <w:rsid w:val="003233F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233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6540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654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note text"/>
    <w:basedOn w:val="a"/>
    <w:link w:val="ab"/>
    <w:uiPriority w:val="99"/>
    <w:unhideWhenUsed/>
    <w:rsid w:val="0073071D"/>
    <w:rPr>
      <w:rFonts w:ascii="Calibri" w:eastAsia="Calibri" w:hAnsi="Calibri"/>
      <w:sz w:val="20"/>
      <w:szCs w:val="20"/>
      <w:lang w:eastAsia="en-US"/>
    </w:rPr>
  </w:style>
  <w:style w:type="character" w:customStyle="1" w:styleId="ab">
    <w:name w:val="Текст сноски Знак"/>
    <w:basedOn w:val="a0"/>
    <w:link w:val="aa"/>
    <w:uiPriority w:val="99"/>
    <w:rsid w:val="0073071D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uiPriority w:val="99"/>
    <w:rsid w:val="0073071D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73071D"/>
    <w:rPr>
      <w:rFonts w:ascii="Times New Roman" w:hAnsi="Times New Roman" w:cs="Times New Roman" w:hint="default"/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D12366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D123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D12366"/>
    <w:rPr>
      <w:vertAlign w:val="superscript"/>
    </w:rPr>
  </w:style>
  <w:style w:type="table" w:styleId="af0">
    <w:name w:val="Table Grid"/>
    <w:basedOn w:val="a1"/>
    <w:uiPriority w:val="59"/>
    <w:rsid w:val="00A17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ake-non-breaking-space">
    <w:name w:val="fake-non-breaking-space"/>
    <w:basedOn w:val="a0"/>
    <w:rsid w:val="00C4044B"/>
  </w:style>
  <w:style w:type="paragraph" w:styleId="HTML">
    <w:name w:val="HTML Preformatted"/>
    <w:basedOn w:val="a"/>
    <w:link w:val="HTML0"/>
    <w:uiPriority w:val="99"/>
    <w:semiHidden/>
    <w:unhideWhenUsed/>
    <w:rsid w:val="00112624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12624"/>
    <w:rPr>
      <w:rFonts w:ascii="Consolas" w:eastAsia="Times New Roman" w:hAnsi="Consolas" w:cs="Times New Roman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8C137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8C137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8C13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C137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8C137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2C0C9A"/>
    <w:pPr>
      <w:widowControl w:val="0"/>
      <w:autoSpaceDE w:val="0"/>
      <w:autoSpaceDN w:val="0"/>
      <w:adjustRightIn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A51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66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B366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366E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8099E"/>
    <w:pPr>
      <w:ind w:left="720"/>
      <w:contextualSpacing/>
    </w:pPr>
  </w:style>
  <w:style w:type="paragraph" w:styleId="a4">
    <w:name w:val="Balloon Text"/>
    <w:basedOn w:val="a"/>
    <w:link w:val="a5"/>
    <w:unhideWhenUsed/>
    <w:rsid w:val="00D76F0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76F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A51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header"/>
    <w:basedOn w:val="a"/>
    <w:link w:val="a7"/>
    <w:uiPriority w:val="99"/>
    <w:rsid w:val="003233F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233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6540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654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note text"/>
    <w:basedOn w:val="a"/>
    <w:link w:val="ab"/>
    <w:uiPriority w:val="99"/>
    <w:unhideWhenUsed/>
    <w:rsid w:val="0073071D"/>
    <w:rPr>
      <w:rFonts w:ascii="Calibri" w:eastAsia="Calibri" w:hAnsi="Calibri"/>
      <w:sz w:val="20"/>
      <w:szCs w:val="20"/>
      <w:lang w:eastAsia="en-US"/>
    </w:rPr>
  </w:style>
  <w:style w:type="character" w:customStyle="1" w:styleId="ab">
    <w:name w:val="Текст сноски Знак"/>
    <w:basedOn w:val="a0"/>
    <w:link w:val="aa"/>
    <w:uiPriority w:val="99"/>
    <w:rsid w:val="0073071D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uiPriority w:val="99"/>
    <w:rsid w:val="0073071D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73071D"/>
    <w:rPr>
      <w:rFonts w:ascii="Times New Roman" w:hAnsi="Times New Roman" w:cs="Times New Roman" w:hint="default"/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D12366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D123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D12366"/>
    <w:rPr>
      <w:vertAlign w:val="superscript"/>
    </w:rPr>
  </w:style>
  <w:style w:type="table" w:styleId="af0">
    <w:name w:val="Table Grid"/>
    <w:basedOn w:val="a1"/>
    <w:uiPriority w:val="59"/>
    <w:rsid w:val="00A17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ake-non-breaking-space">
    <w:name w:val="fake-non-breaking-space"/>
    <w:basedOn w:val="a0"/>
    <w:rsid w:val="00C4044B"/>
  </w:style>
  <w:style w:type="paragraph" w:styleId="HTML">
    <w:name w:val="HTML Preformatted"/>
    <w:basedOn w:val="a"/>
    <w:link w:val="HTML0"/>
    <w:uiPriority w:val="99"/>
    <w:semiHidden/>
    <w:unhideWhenUsed/>
    <w:rsid w:val="00112624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12624"/>
    <w:rPr>
      <w:rFonts w:ascii="Consolas" w:eastAsia="Times New Roman" w:hAnsi="Consolas" w:cs="Times New Roman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8C137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8C137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8C13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C137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8C137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2C0C9A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F5A00-669C-4A25-9326-6EFF18E22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1533</Words>
  <Characters>8741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3</cp:revision>
  <cp:lastPrinted>2022-10-03T14:47:00Z</cp:lastPrinted>
  <dcterms:created xsi:type="dcterms:W3CDTF">2026-09-14T05:56:00Z</dcterms:created>
  <dcterms:modified xsi:type="dcterms:W3CDTF">2026-09-14T09:49:00Z</dcterms:modified>
</cp:coreProperties>
</file>